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F7" w:rsidRDefault="001B694F" w:rsidP="001B694F">
      <w:pPr>
        <w:pStyle w:val="2"/>
        <w:jc w:val="center"/>
      </w:pPr>
      <w:r>
        <w:t xml:space="preserve">Финал конкурса </w:t>
      </w:r>
      <w:r w:rsidR="0019343C">
        <w:t xml:space="preserve">декоративно-прикладного творчества </w:t>
      </w:r>
      <w:r>
        <w:t>«Сотворение»</w:t>
      </w:r>
    </w:p>
    <w:p w:rsidR="001B694F" w:rsidRDefault="001B694F" w:rsidP="001B694F"/>
    <w:p w:rsidR="001B694F" w:rsidRDefault="001B694F" w:rsidP="002C59F2">
      <w:pPr>
        <w:ind w:firstLine="567"/>
        <w:jc w:val="both"/>
      </w:pPr>
      <w:r>
        <w:t>Завершены очный и заочный этапы конкурса  декоративно-прикладного творчества «</w:t>
      </w:r>
      <w:r w:rsidR="00F37BDC">
        <w:t>Сотворение</w:t>
      </w:r>
      <w:r>
        <w:t>»</w:t>
      </w:r>
      <w:r w:rsidR="00F37BDC">
        <w:t xml:space="preserve">, </w:t>
      </w:r>
      <w:r>
        <w:t xml:space="preserve"> в котором приняли участие 39 работ.</w:t>
      </w:r>
    </w:p>
    <w:p w:rsidR="0019343C" w:rsidRDefault="0019343C" w:rsidP="002C59F2">
      <w:pPr>
        <w:ind w:firstLine="567"/>
        <w:jc w:val="both"/>
      </w:pPr>
      <w:r>
        <w:t xml:space="preserve">Весь месяц март шло оценивание конкурсных работ. </w:t>
      </w:r>
    </w:p>
    <w:p w:rsidR="002C59F2" w:rsidRDefault="001B694F" w:rsidP="002C59F2">
      <w:pPr>
        <w:ind w:firstLine="567"/>
        <w:jc w:val="both"/>
      </w:pPr>
      <w:r>
        <w:t>Для конкурсантов была предоставлена возможность попробовать свои силы в разных техниках и стилях. Неизменным оставалось одно – либо работа представлена в виде презентации, раскрывающей особенности национального спорта, либо это рукотворн</w:t>
      </w:r>
      <w:r w:rsidR="00F37BDC">
        <w:t>ая кукла в национальном костюме.</w:t>
      </w:r>
      <w:r w:rsidR="002B05FD">
        <w:t xml:space="preserve"> </w:t>
      </w:r>
      <w:r w:rsidR="00F37BDC">
        <w:t xml:space="preserve"> </w:t>
      </w:r>
    </w:p>
    <w:p w:rsidR="002B05FD" w:rsidRDefault="00F37BDC" w:rsidP="002C59F2">
      <w:pPr>
        <w:ind w:firstLine="567"/>
        <w:jc w:val="both"/>
      </w:pPr>
      <w:r>
        <w:t>Члены жюри оценивали оригинальность и качество оформления.  Все представленные конкурсные  работы – соответствовали заявленной тематике.</w:t>
      </w:r>
    </w:p>
    <w:p w:rsidR="0019343C" w:rsidRDefault="0019343C" w:rsidP="002C59F2">
      <w:pPr>
        <w:ind w:firstLine="567"/>
        <w:jc w:val="both"/>
      </w:pPr>
      <w:r>
        <w:t>Конкурс «Сотворение» проходил в два этапа: на первом –</w:t>
      </w:r>
      <w:r w:rsidR="00E611F0">
        <w:t xml:space="preserve"> </w:t>
      </w:r>
      <w:r>
        <w:t>работы были приставлены на обсуждение общественности в социальных сетях, а на втором этапе – рукотворные куклы, выполненные в разных техниках – оценивали профессионалы.</w:t>
      </w:r>
    </w:p>
    <w:p w:rsidR="00F37BDC" w:rsidRDefault="00F37BDC" w:rsidP="002C59F2">
      <w:pPr>
        <w:ind w:firstLine="567"/>
        <w:jc w:val="both"/>
      </w:pPr>
      <w:r>
        <w:t>С большой любовью и вниманием к конкурсу «Сотворение» отнеслись дети, педагоги и родители. Младшим школьникам  активно помогали и мамы, и папы.</w:t>
      </w:r>
    </w:p>
    <w:p w:rsidR="00F37BDC" w:rsidRDefault="00F37BDC" w:rsidP="002C59F2">
      <w:pPr>
        <w:ind w:firstLine="567"/>
        <w:jc w:val="both"/>
      </w:pPr>
      <w:r>
        <w:t xml:space="preserve">Вопросы национальной самоидентификации всегда волнуют томичей – участники программы «Учимся </w:t>
      </w:r>
      <w:r w:rsidR="002C59F2">
        <w:t xml:space="preserve"> жить вместе» - не исключение.</w:t>
      </w:r>
    </w:p>
    <w:p w:rsidR="002C59F2" w:rsidRDefault="002C59F2" w:rsidP="002C59F2">
      <w:pPr>
        <w:ind w:firstLine="567"/>
        <w:jc w:val="both"/>
      </w:pPr>
      <w:r>
        <w:t>Конкурс «Сотворение» ежегодно вызывает большой интерес общественности и  собирает большое количество просмотров в социальных сетях.</w:t>
      </w:r>
    </w:p>
    <w:p w:rsidR="002C59F2" w:rsidRDefault="002C59F2" w:rsidP="002C59F2">
      <w:pPr>
        <w:ind w:firstLine="567"/>
        <w:jc w:val="both"/>
      </w:pPr>
      <w:r>
        <w:t>В этом году экспозиция «Сотворение» была представлена в Доме приемов администрации Томской области 2 апреля в День единения Росси</w:t>
      </w:r>
      <w:r w:rsidR="00E611F0">
        <w:t>и</w:t>
      </w:r>
      <w:r>
        <w:t xml:space="preserve"> и Беларуси. </w:t>
      </w:r>
    </w:p>
    <w:p w:rsidR="00B97E06" w:rsidRDefault="002C59F2" w:rsidP="002C59F2">
      <w:pPr>
        <w:ind w:firstLine="567"/>
        <w:jc w:val="both"/>
      </w:pPr>
      <w:r>
        <w:t>Городская программа «Учимся вместе» на протяжении ряда лет сотрудничает с Региональной общественной организацией национально–культурной автономией белорусов в Томской области. Благодаря культурному сотрудничеству</w:t>
      </w:r>
      <w:r w:rsidR="00B97E06">
        <w:t xml:space="preserve">, команды городской Программы имеют уникальную возможность ежегодно быть сопричастными к фестивалям, конкурсам, концертам национальной песни и танца. </w:t>
      </w:r>
    </w:p>
    <w:p w:rsidR="002C59F2" w:rsidRDefault="00B97E06" w:rsidP="002C59F2">
      <w:pPr>
        <w:ind w:firstLine="567"/>
        <w:jc w:val="both"/>
      </w:pPr>
      <w:r>
        <w:t>Самое главное для подрастающего поколения</w:t>
      </w:r>
      <w:r w:rsidR="00EC68ED">
        <w:t>,</w:t>
      </w:r>
      <w:r>
        <w:t xml:space="preserve"> слышать родной язык от носителей языка, знакомиться с истинно народной </w:t>
      </w:r>
      <w:r w:rsidR="0019343C">
        <w:t>культурой. Н</w:t>
      </w:r>
      <w:r>
        <w:t>ациональные автономии Томска</w:t>
      </w:r>
      <w:r w:rsidR="00E611F0">
        <w:t xml:space="preserve"> – постоянные участники творческих мероприятий, а национальные коллективы</w:t>
      </w:r>
      <w:r>
        <w:t xml:space="preserve"> всегда желанные гости нашего Форума Дружбы.</w:t>
      </w:r>
    </w:p>
    <w:p w:rsidR="00F23FFC" w:rsidRDefault="0019343C" w:rsidP="002C59F2">
      <w:pPr>
        <w:ind w:firstLine="567"/>
        <w:jc w:val="both"/>
      </w:pPr>
      <w:r>
        <w:t xml:space="preserve">Всего в 2019 году  участниками конкурса </w:t>
      </w:r>
      <w:r w:rsidR="000E58E0">
        <w:t xml:space="preserve"> 17</w:t>
      </w:r>
      <w:r w:rsidR="00F23FFC">
        <w:t xml:space="preserve"> </w:t>
      </w:r>
      <w:r w:rsidRPr="00F23FFC">
        <w:t>стали образовательных</w:t>
      </w:r>
      <w:r>
        <w:t xml:space="preserve"> учреждений </w:t>
      </w:r>
      <w:r w:rsidR="00501051" w:rsidRPr="0019343C">
        <w:t>школа-интернат №1</w:t>
      </w:r>
      <w:r w:rsidR="00501051">
        <w:t>,</w:t>
      </w:r>
      <w:r w:rsidR="00501051" w:rsidRPr="00501051">
        <w:t xml:space="preserve"> </w:t>
      </w:r>
      <w:r w:rsidR="00501051" w:rsidRPr="0019343C">
        <w:t xml:space="preserve">МАОУ СОШ </w:t>
      </w:r>
      <w:r w:rsidR="00501051" w:rsidRPr="00501051">
        <w:t xml:space="preserve">Гимназия №55, </w:t>
      </w:r>
      <w:r w:rsidRPr="0019343C">
        <w:t>МАОУ СОШ</w:t>
      </w:r>
      <w:r w:rsidR="00501051">
        <w:t xml:space="preserve"> </w:t>
      </w:r>
      <w:r w:rsidR="00501051" w:rsidRPr="0019343C">
        <w:t>№</w:t>
      </w:r>
      <w:r w:rsidRPr="0019343C">
        <w:t xml:space="preserve">№ </w:t>
      </w:r>
      <w:r w:rsidR="00501051">
        <w:t xml:space="preserve">12, </w:t>
      </w:r>
      <w:r w:rsidR="00501051" w:rsidRPr="0019343C">
        <w:t>16,</w:t>
      </w:r>
      <w:r w:rsidR="00501051">
        <w:t xml:space="preserve"> 19,</w:t>
      </w:r>
      <w:r w:rsidR="00501051" w:rsidRPr="0019343C">
        <w:t xml:space="preserve"> 22</w:t>
      </w:r>
      <w:r w:rsidR="00501051">
        <w:t xml:space="preserve">, 27, </w:t>
      </w:r>
      <w:r w:rsidRPr="0019343C">
        <w:t>28,</w:t>
      </w:r>
      <w:r w:rsidR="00501051">
        <w:t xml:space="preserve"> 33, 34</w:t>
      </w:r>
      <w:r w:rsidR="000E58E0">
        <w:t>, 35,</w:t>
      </w:r>
      <w:r w:rsidRPr="0019343C">
        <w:t xml:space="preserve"> 4</w:t>
      </w:r>
      <w:r w:rsidR="00501051">
        <w:t>6,</w:t>
      </w:r>
      <w:r w:rsidR="00501051" w:rsidRPr="00501051">
        <w:t xml:space="preserve"> 51</w:t>
      </w:r>
      <w:r w:rsidR="000D67EF">
        <w:t xml:space="preserve">, </w:t>
      </w:r>
      <w:r w:rsidR="00501051" w:rsidRPr="00501051">
        <w:t>58</w:t>
      </w:r>
      <w:r w:rsidR="00501051">
        <w:t xml:space="preserve">, </w:t>
      </w:r>
      <w:r w:rsidR="00501051" w:rsidRPr="00501051">
        <w:t>65</w:t>
      </w:r>
      <w:r w:rsidR="000D67EF">
        <w:t xml:space="preserve">, </w:t>
      </w:r>
      <w:r w:rsidR="00501051">
        <w:t xml:space="preserve"> МАОУ «Зональненская СОШ </w:t>
      </w:r>
      <w:r w:rsidR="00501051" w:rsidRPr="00501051">
        <w:t xml:space="preserve"> </w:t>
      </w:r>
      <w:r w:rsidR="000D67EF">
        <w:t xml:space="preserve">и </w:t>
      </w:r>
      <w:r w:rsidR="00501051" w:rsidRPr="00501051">
        <w:t>МАОУ ДО «Звездочк</w:t>
      </w:r>
      <w:r w:rsidR="000D67EF">
        <w:t>а»</w:t>
      </w:r>
      <w:r w:rsidR="00F23FFC">
        <w:t>.</w:t>
      </w:r>
    </w:p>
    <w:p w:rsidR="000E58E0" w:rsidRDefault="000E58E0" w:rsidP="002C59F2">
      <w:pPr>
        <w:ind w:firstLine="567"/>
        <w:jc w:val="both"/>
      </w:pPr>
    </w:p>
    <w:p w:rsidR="000E58E0" w:rsidRDefault="000E58E0" w:rsidP="002C59F2">
      <w:pPr>
        <w:ind w:firstLine="567"/>
        <w:jc w:val="both"/>
      </w:pPr>
    </w:p>
    <w:p w:rsidR="000E58E0" w:rsidRDefault="000E58E0" w:rsidP="002C59F2">
      <w:pPr>
        <w:ind w:firstLine="567"/>
        <w:jc w:val="both"/>
      </w:pPr>
      <w:r>
        <w:t>Победителями конкурса стали:</w:t>
      </w:r>
    </w:p>
    <w:p w:rsidR="000E58E0" w:rsidRPr="004F386C" w:rsidRDefault="000E58E0" w:rsidP="002C59F2">
      <w:pPr>
        <w:ind w:firstLine="567"/>
        <w:jc w:val="both"/>
        <w:rPr>
          <w:b/>
        </w:rPr>
      </w:pPr>
      <w:r w:rsidRPr="004F386C">
        <w:rPr>
          <w:b/>
        </w:rPr>
        <w:t>1 место</w:t>
      </w:r>
    </w:p>
    <w:p w:rsidR="000E58E0" w:rsidRDefault="000E58E0" w:rsidP="004F386C">
      <w:pPr>
        <w:pStyle w:val="a4"/>
        <w:numPr>
          <w:ilvl w:val="0"/>
          <w:numId w:val="1"/>
        </w:numPr>
        <w:jc w:val="both"/>
      </w:pPr>
      <w:r>
        <w:t>«</w:t>
      </w:r>
      <w:r>
        <w:t>Селькупы</w:t>
      </w:r>
      <w:r>
        <w:t>» - МАОУ СОШ № 28, 1 класс, команда «</w:t>
      </w:r>
      <w:r>
        <w:t>РАДУГА</w:t>
      </w:r>
      <w:r>
        <w:t>», Киселева Лариса Насибулловна</w:t>
      </w:r>
    </w:p>
    <w:p w:rsidR="000E58E0" w:rsidRDefault="000E58E0" w:rsidP="004F386C">
      <w:pPr>
        <w:pStyle w:val="a4"/>
        <w:numPr>
          <w:ilvl w:val="0"/>
          <w:numId w:val="1"/>
        </w:numPr>
        <w:jc w:val="both"/>
      </w:pPr>
      <w:r>
        <w:t>«</w:t>
      </w:r>
      <w:r>
        <w:t>Цыганка</w:t>
      </w:r>
      <w:r>
        <w:t xml:space="preserve">»- МАОУ СОШ №33, 4 «А», команда «Дружные», </w:t>
      </w:r>
      <w:r>
        <w:t>Г</w:t>
      </w:r>
      <w:r w:rsidR="004F386C">
        <w:t>урьянова Валентина Владимировна</w:t>
      </w:r>
    </w:p>
    <w:p w:rsidR="004F386C" w:rsidRDefault="004F386C" w:rsidP="004F386C">
      <w:pPr>
        <w:pStyle w:val="a4"/>
        <w:numPr>
          <w:ilvl w:val="0"/>
          <w:numId w:val="1"/>
        </w:numPr>
        <w:jc w:val="both"/>
      </w:pPr>
      <w:r>
        <w:t>«</w:t>
      </w:r>
      <w:r>
        <w:t xml:space="preserve">Костюм коренных жителей Сибири </w:t>
      </w:r>
      <w:r>
        <w:t>–</w:t>
      </w:r>
      <w:r>
        <w:t xml:space="preserve"> манси</w:t>
      </w:r>
      <w:r>
        <w:t>» - МБОУ школа-интернат №1, 4а, команда «</w:t>
      </w:r>
      <w:r>
        <w:t>Почемучки</w:t>
      </w:r>
      <w:r>
        <w:t xml:space="preserve">», </w:t>
      </w:r>
      <w:r>
        <w:t>Афонина Галина Викторовна</w:t>
      </w:r>
    </w:p>
    <w:p w:rsidR="004F386C" w:rsidRDefault="004F386C" w:rsidP="004F386C">
      <w:pPr>
        <w:pStyle w:val="a4"/>
        <w:numPr>
          <w:ilvl w:val="0"/>
          <w:numId w:val="1"/>
        </w:numPr>
        <w:jc w:val="both"/>
      </w:pPr>
      <w:r>
        <w:t>«</w:t>
      </w:r>
      <w:r>
        <w:t>Хакасская женщина в народном костюме</w:t>
      </w:r>
      <w:r>
        <w:t xml:space="preserve">» - </w:t>
      </w:r>
      <w:r>
        <w:t>«Апельсинки»</w:t>
      </w:r>
      <w:r>
        <w:tab/>
      </w:r>
      <w:r>
        <w:t xml:space="preserve">, МАОУ СОШ №28, 3Б, </w:t>
      </w:r>
      <w:r>
        <w:t>Прахт Елена Васильевна</w:t>
      </w:r>
    </w:p>
    <w:p w:rsidR="00941CB1" w:rsidRDefault="006B7CD8" w:rsidP="006B7C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07101" cy="2181972"/>
            <wp:effectExtent l="0" t="0" r="7620" b="8890"/>
            <wp:docPr id="1" name="Рисунок 1" descr="D:\УЖВ\УЖВ 2018-2019\Сотворение\Фото рабо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ЖВ\УЖВ 2018-2019\Сотворение\Фото рабо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467" cy="218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9019" cy="2183709"/>
            <wp:effectExtent l="0" t="0" r="0" b="7620"/>
            <wp:docPr id="2" name="Рисунок 2" descr="D:\УЖВ\УЖВ 2018-2019\Сотворение\Фото работ\20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ЖВ\УЖВ 2018-2019\Сотворение\Фото работ\20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18" cy="219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B1" w:rsidRDefault="00941CB1" w:rsidP="006B7CD8">
      <w:pPr>
        <w:jc w:val="center"/>
      </w:pPr>
    </w:p>
    <w:p w:rsidR="006B7CD8" w:rsidRDefault="006B7CD8" w:rsidP="006B7C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35502" cy="2045789"/>
            <wp:effectExtent l="0" t="0" r="7620" b="0"/>
            <wp:docPr id="3" name="Рисунок 3" descr="D:\УЖВ\УЖВ 2018-2019\Сотворение\Фото работ\3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ЖВ\УЖВ 2018-2019\Сотворение\Фото работ\33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95" cy="204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5502" cy="2045790"/>
            <wp:effectExtent l="0" t="0" r="7620" b="0"/>
            <wp:docPr id="4" name="Рисунок 4" descr="D:\УЖВ\УЖВ 2018-2019\Сотворение\Фото работ\3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ЖВ\УЖВ 2018-2019\Сотворение\Фото работ\34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10" cy="204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B1" w:rsidRDefault="00941CB1" w:rsidP="002C59F2">
      <w:pPr>
        <w:ind w:firstLine="567"/>
        <w:jc w:val="both"/>
        <w:rPr>
          <w:b/>
        </w:rPr>
      </w:pPr>
    </w:p>
    <w:p w:rsidR="00941CB1" w:rsidRDefault="00941CB1" w:rsidP="002C59F2">
      <w:pPr>
        <w:ind w:firstLine="567"/>
        <w:jc w:val="both"/>
        <w:rPr>
          <w:b/>
        </w:rPr>
      </w:pPr>
    </w:p>
    <w:p w:rsidR="0019343C" w:rsidRPr="004F386C" w:rsidRDefault="000D67EF" w:rsidP="002C59F2">
      <w:pPr>
        <w:ind w:firstLine="567"/>
        <w:jc w:val="both"/>
        <w:rPr>
          <w:b/>
        </w:rPr>
      </w:pPr>
      <w:bookmarkStart w:id="0" w:name="_GoBack"/>
      <w:bookmarkEnd w:id="0"/>
      <w:r w:rsidRPr="004F386C">
        <w:rPr>
          <w:b/>
        </w:rPr>
        <w:t xml:space="preserve"> </w:t>
      </w:r>
      <w:r w:rsidR="004F386C" w:rsidRPr="004F386C">
        <w:rPr>
          <w:b/>
        </w:rPr>
        <w:t>2 место</w:t>
      </w:r>
    </w:p>
    <w:p w:rsidR="004F386C" w:rsidRDefault="004F386C" w:rsidP="004F386C">
      <w:pPr>
        <w:pStyle w:val="a4"/>
        <w:numPr>
          <w:ilvl w:val="0"/>
          <w:numId w:val="2"/>
        </w:numPr>
        <w:jc w:val="both"/>
      </w:pPr>
      <w:r>
        <w:t>«</w:t>
      </w:r>
      <w:r>
        <w:t>УЗБЕЧКА</w:t>
      </w:r>
      <w:r>
        <w:t>» -</w:t>
      </w:r>
      <w:r>
        <w:tab/>
      </w:r>
      <w:r>
        <w:t xml:space="preserve">Команда «Дружные ребята», МАОУ «Зональненская СОШ» 3Д, </w:t>
      </w:r>
      <w:r>
        <w:t>Москалева Светлана Александровн</w:t>
      </w:r>
      <w:r>
        <w:t>а</w:t>
      </w:r>
    </w:p>
    <w:p w:rsidR="004F386C" w:rsidRDefault="004F386C" w:rsidP="004F386C">
      <w:pPr>
        <w:pStyle w:val="a4"/>
        <w:numPr>
          <w:ilvl w:val="0"/>
          <w:numId w:val="2"/>
        </w:numPr>
        <w:jc w:val="both"/>
      </w:pPr>
      <w:r>
        <w:t>«</w:t>
      </w:r>
      <w:r>
        <w:t>Турецкий национальный женский костюм</w:t>
      </w:r>
      <w:r>
        <w:t xml:space="preserve">» - команда </w:t>
      </w:r>
      <w:r>
        <w:tab/>
        <w:t xml:space="preserve">«Радуга», МАОУ «Зональненская СОШ» 1В, </w:t>
      </w:r>
      <w:r>
        <w:t>Кочетова Наталья Михайловна</w:t>
      </w:r>
    </w:p>
    <w:p w:rsidR="006B7CD8" w:rsidRDefault="00AD42BC" w:rsidP="00AD42BC">
      <w:pPr>
        <w:pStyle w:val="a4"/>
        <w:ind w:left="1287"/>
        <w:jc w:val="center"/>
      </w:pPr>
      <w:r>
        <w:rPr>
          <w:noProof/>
          <w:lang w:eastAsia="ru-RU"/>
        </w:rPr>
        <w:drawing>
          <wp:inline distT="0" distB="0" distL="0" distR="0" wp14:anchorId="7D1CE712" wp14:editId="58D9A1A1">
            <wp:extent cx="1443859" cy="1923691"/>
            <wp:effectExtent l="0" t="0" r="4445" b="635"/>
            <wp:docPr id="5" name="Рисунок 5" descr="D:\УЖВ\УЖВ 2018-2019\Сотворение\Фото работ\2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ЖВ\УЖВ 2018-2019\Сотворение\Фото работ\28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83" cy="192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54238F" wp14:editId="01E50BE8">
            <wp:extent cx="1440611" cy="1919363"/>
            <wp:effectExtent l="0" t="0" r="7620" b="5080"/>
            <wp:docPr id="6" name="Рисунок 6" descr="D:\УЖВ\УЖВ 2018-2019\Сотворение\Фото работ\1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УЖВ\УЖВ 2018-2019\Сотворение\Фото работ\18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64" cy="192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6C" w:rsidRPr="004F386C" w:rsidRDefault="004F386C" w:rsidP="004F386C">
      <w:pPr>
        <w:ind w:firstLine="567"/>
        <w:jc w:val="both"/>
        <w:rPr>
          <w:b/>
        </w:rPr>
      </w:pPr>
      <w:r w:rsidRPr="004F386C">
        <w:rPr>
          <w:b/>
        </w:rPr>
        <w:t>3 место</w:t>
      </w:r>
    </w:p>
    <w:p w:rsidR="004F386C" w:rsidRDefault="004F386C" w:rsidP="00AB4F6B">
      <w:pPr>
        <w:pStyle w:val="a4"/>
        <w:numPr>
          <w:ilvl w:val="0"/>
          <w:numId w:val="3"/>
        </w:numPr>
        <w:jc w:val="both"/>
      </w:pPr>
      <w:r>
        <w:t>«</w:t>
      </w:r>
      <w:r>
        <w:t>Вьетнамская кукла</w:t>
      </w:r>
      <w:r>
        <w:t>»</w:t>
      </w:r>
      <w:r w:rsidRPr="004F386C">
        <w:t xml:space="preserve"> </w:t>
      </w:r>
      <w:r>
        <w:t xml:space="preserve">- Команда «Светлячки» МАОУ СОШ № 22 , 4а класс, </w:t>
      </w:r>
      <w:r>
        <w:t>Килина Надежда Александровна</w:t>
      </w:r>
    </w:p>
    <w:p w:rsidR="004F386C" w:rsidRDefault="004F386C" w:rsidP="00AB4F6B">
      <w:pPr>
        <w:pStyle w:val="a4"/>
        <w:numPr>
          <w:ilvl w:val="0"/>
          <w:numId w:val="3"/>
        </w:numPr>
        <w:jc w:val="both"/>
      </w:pPr>
      <w:r>
        <w:t>«</w:t>
      </w:r>
      <w:r>
        <w:t>Турецкий национальный костюм</w:t>
      </w:r>
      <w:r>
        <w:t>» - МАОУ «Зональненская СОШ», 1в,</w:t>
      </w:r>
      <w:r>
        <w:tab/>
        <w:t>Кочетова Наталья Михайловна</w:t>
      </w:r>
    </w:p>
    <w:p w:rsidR="004F386C" w:rsidRDefault="00AA075F" w:rsidP="00AB4F6B">
      <w:pPr>
        <w:pStyle w:val="a4"/>
        <w:numPr>
          <w:ilvl w:val="0"/>
          <w:numId w:val="3"/>
        </w:numPr>
        <w:jc w:val="both"/>
      </w:pPr>
      <w:r>
        <w:t>«</w:t>
      </w:r>
      <w:r w:rsidR="004F386C">
        <w:t>Немецкий народный костюм</w:t>
      </w:r>
      <w:r>
        <w:t>» -</w:t>
      </w:r>
      <w:r>
        <w:tab/>
      </w:r>
      <w:proofErr w:type="spellStart"/>
      <w:r>
        <w:t>Звекова</w:t>
      </w:r>
      <w:proofErr w:type="spellEnd"/>
      <w:r>
        <w:t xml:space="preserve"> Ангелина</w:t>
      </w:r>
      <w:r w:rsidRPr="00AA075F">
        <w:t xml:space="preserve"> </w:t>
      </w:r>
      <w:r>
        <w:t xml:space="preserve">и </w:t>
      </w:r>
      <w:proofErr w:type="spellStart"/>
      <w:r>
        <w:t>Звекова</w:t>
      </w:r>
      <w:proofErr w:type="spellEnd"/>
      <w:r>
        <w:t xml:space="preserve"> Татьяна Андреевна, команда «Дружбята», МАОУ СОШ № 65 г. Томска 1Б, </w:t>
      </w:r>
      <w:r w:rsidR="004F386C">
        <w:t>Вечерина Наталья Геннадьевна</w:t>
      </w:r>
    </w:p>
    <w:p w:rsidR="003F3546" w:rsidRDefault="003F3546" w:rsidP="00AB4F6B">
      <w:pPr>
        <w:pStyle w:val="a4"/>
        <w:numPr>
          <w:ilvl w:val="0"/>
          <w:numId w:val="3"/>
        </w:numPr>
        <w:jc w:val="both"/>
      </w:pPr>
      <w:r>
        <w:t>«</w:t>
      </w:r>
      <w:r>
        <w:t>Кукла в грузинском национальном костюме</w:t>
      </w:r>
      <w:r>
        <w:t xml:space="preserve">» - Команда </w:t>
      </w:r>
      <w:r>
        <w:t>«Дружба»</w:t>
      </w:r>
      <w:r>
        <w:tab/>
      </w:r>
      <w:r>
        <w:t>МАОУ СОШ №19, 5</w:t>
      </w:r>
      <w:proofErr w:type="gramStart"/>
      <w:r>
        <w:t xml:space="preserve"> Б</w:t>
      </w:r>
      <w:proofErr w:type="gramEnd"/>
      <w:r>
        <w:t xml:space="preserve">, </w:t>
      </w:r>
      <w:r>
        <w:t>Дедкова Юлия Витальевна</w:t>
      </w:r>
    </w:p>
    <w:p w:rsidR="00FD567F" w:rsidRDefault="00FD567F" w:rsidP="00AB4F6B">
      <w:pPr>
        <w:pStyle w:val="a4"/>
        <w:numPr>
          <w:ilvl w:val="0"/>
          <w:numId w:val="3"/>
        </w:numPr>
        <w:jc w:val="both"/>
      </w:pPr>
      <w:r>
        <w:t>«</w:t>
      </w:r>
      <w:r>
        <w:t>Таджикская национальная женская одежда</w:t>
      </w:r>
      <w:r>
        <w:t>» - команда «</w:t>
      </w:r>
      <w:r>
        <w:t>ЕДИНСТВО</w:t>
      </w:r>
      <w:r>
        <w:t xml:space="preserve">», МБОУ СОШ №33, 5б, Панова Елена Васильевна, </w:t>
      </w:r>
      <w:r>
        <w:t>Кадирова Юлия Игоревна</w:t>
      </w:r>
    </w:p>
    <w:p w:rsidR="00AB4F6B" w:rsidRDefault="00AB4F6B" w:rsidP="00AB4F6B">
      <w:pPr>
        <w:pStyle w:val="a4"/>
        <w:numPr>
          <w:ilvl w:val="0"/>
          <w:numId w:val="3"/>
        </w:numPr>
        <w:jc w:val="both"/>
      </w:pPr>
      <w:r>
        <w:t>«</w:t>
      </w:r>
      <w:r>
        <w:t>Ингушский народный женский костюм</w:t>
      </w:r>
      <w:r>
        <w:t>» - команда «</w:t>
      </w:r>
      <w:r>
        <w:t>Созвездие</w:t>
      </w:r>
      <w:r>
        <w:t>»,</w:t>
      </w:r>
      <w:r>
        <w:t xml:space="preserve"> МБОУ школа-интернат №1, 3б</w:t>
      </w:r>
      <w:r>
        <w:t xml:space="preserve">, </w:t>
      </w:r>
      <w:r>
        <w:t>Мужипова Ольга Владимировна</w:t>
      </w:r>
    </w:p>
    <w:p w:rsidR="00AD42BC" w:rsidRDefault="00AB4F6B" w:rsidP="00AD42BC">
      <w:pPr>
        <w:pStyle w:val="a4"/>
        <w:numPr>
          <w:ilvl w:val="0"/>
          <w:numId w:val="3"/>
        </w:numPr>
        <w:jc w:val="both"/>
      </w:pPr>
      <w:r>
        <w:t>«</w:t>
      </w:r>
      <w:r w:rsidRPr="00AB4F6B">
        <w:t>Чеченский народный женский костюм</w:t>
      </w:r>
      <w:r>
        <w:t xml:space="preserve">» - команда </w:t>
      </w:r>
      <w:r w:rsidRPr="00AB4F6B">
        <w:t>«Капельки»</w:t>
      </w:r>
      <w:r w:rsidRPr="00AB4F6B">
        <w:t xml:space="preserve"> </w:t>
      </w:r>
      <w:r>
        <w:t xml:space="preserve">МАОУ СОШ № 34, 2а, </w:t>
      </w:r>
      <w:r w:rsidRPr="00AB4F6B">
        <w:t>Андреева Людмила Евстафьевна</w:t>
      </w:r>
    </w:p>
    <w:p w:rsidR="00941CB1" w:rsidRDefault="00941CB1" w:rsidP="00941CB1">
      <w:pPr>
        <w:pStyle w:val="a4"/>
        <w:ind w:left="1287"/>
        <w:jc w:val="both"/>
      </w:pPr>
    </w:p>
    <w:p w:rsidR="00941CB1" w:rsidRDefault="00AD42BC" w:rsidP="00941CB1">
      <w:pPr>
        <w:pStyle w:val="a4"/>
        <w:ind w:left="1287"/>
        <w:jc w:val="center"/>
      </w:pPr>
      <w:r>
        <w:rPr>
          <w:noProof/>
          <w:lang w:eastAsia="ru-RU"/>
        </w:rPr>
        <w:drawing>
          <wp:inline distT="0" distB="0" distL="0" distR="0" wp14:anchorId="526F0938" wp14:editId="08C181B0">
            <wp:extent cx="1495656" cy="1992702"/>
            <wp:effectExtent l="0" t="0" r="9525" b="7620"/>
            <wp:docPr id="7" name="Рисунок 7" descr="D:\УЖВ\УЖВ 2018-2019\Сотворение\Фото работ\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УЖВ\УЖВ 2018-2019\Сотворение\Фото работ\5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74" cy="199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98F656" wp14:editId="412EF9F7">
            <wp:extent cx="1495655" cy="1992702"/>
            <wp:effectExtent l="0" t="0" r="9525" b="7620"/>
            <wp:docPr id="8" name="Рисунок 8" descr="D:\УЖВ\УЖВ 2018-2019\Сотворение\Фото работ\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УЖВ\УЖВ 2018-2019\Сотворение\Фото работ\8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91" cy="20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383F77" wp14:editId="02E794B2">
            <wp:extent cx="1509622" cy="2011311"/>
            <wp:effectExtent l="0" t="0" r="0" b="8255"/>
            <wp:docPr id="9" name="Рисунок 9" descr="D:\УЖВ\УЖВ 2018-2019\Сотворение\Фото работ\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УЖВ\УЖВ 2018-2019\Сотворение\Фото работ\9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16" cy="201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B1" w:rsidRDefault="00AD42BC" w:rsidP="00941CB1">
      <w:pPr>
        <w:pStyle w:val="a4"/>
        <w:ind w:left="1287"/>
        <w:jc w:val="center"/>
      </w:pPr>
      <w:r>
        <w:rPr>
          <w:noProof/>
          <w:lang w:eastAsia="ru-RU"/>
        </w:rPr>
        <w:drawing>
          <wp:inline distT="0" distB="0" distL="0" distR="0" wp14:anchorId="094029B0" wp14:editId="7D8C012E">
            <wp:extent cx="1526876" cy="2034299"/>
            <wp:effectExtent l="0" t="0" r="0" b="4445"/>
            <wp:docPr id="10" name="Рисунок 10" descr="D:\УЖВ\УЖВ 2018-2019\Сотворение\Фото работ\1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УЖВ\УЖВ 2018-2019\Сотворение\Фото работ\16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99" cy="204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16340A" wp14:editId="11D75BBF">
            <wp:extent cx="1528030" cy="2035834"/>
            <wp:effectExtent l="0" t="0" r="0" b="2540"/>
            <wp:docPr id="11" name="Рисунок 11" descr="D:\УЖВ\УЖВ 2018-2019\Сотворение\Фото работ\1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УЖВ\УЖВ 2018-2019\Сотворение\Фото работ\19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85" cy="204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E76876" wp14:editId="019F2195">
            <wp:extent cx="1526876" cy="2034299"/>
            <wp:effectExtent l="0" t="0" r="0" b="4445"/>
            <wp:docPr id="12" name="Рисунок 12" descr="D:\УЖВ\УЖВ 2018-2019\Сотворение\Фото работ\2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УЖВ\УЖВ 2018-2019\Сотворение\Фото работ\23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302" cy="205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B1" w:rsidRDefault="00941CB1" w:rsidP="00941CB1">
      <w:pPr>
        <w:pStyle w:val="a4"/>
        <w:ind w:left="1287"/>
        <w:jc w:val="center"/>
      </w:pPr>
    </w:p>
    <w:p w:rsidR="00AD42BC" w:rsidRDefault="00AD42BC" w:rsidP="00941CB1">
      <w:pPr>
        <w:pStyle w:val="a4"/>
        <w:ind w:left="1287"/>
        <w:jc w:val="center"/>
      </w:pPr>
      <w:r>
        <w:rPr>
          <w:noProof/>
          <w:lang w:eastAsia="ru-RU"/>
        </w:rPr>
        <w:drawing>
          <wp:inline distT="0" distB="0" distL="0" distR="0" wp14:anchorId="1A43DC73" wp14:editId="386CE705">
            <wp:extent cx="1618673" cy="2156603"/>
            <wp:effectExtent l="0" t="0" r="635" b="0"/>
            <wp:docPr id="13" name="Рисунок 13" descr="D:\УЖВ\УЖВ 2018-2019\Сотворение\Фото работ\3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УЖВ\УЖВ 2018-2019\Сотворение\Фото работ\32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84" cy="216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05330F" wp14:editId="2E84A695">
            <wp:extent cx="1613139" cy="2149227"/>
            <wp:effectExtent l="0" t="0" r="6350" b="3810"/>
            <wp:docPr id="14" name="Рисунок 14" descr="D:\УЖВ\УЖВ 2018-2019\Сотворение\Фото работ\3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УЖВ\УЖВ 2018-2019\Сотворение\Фото работ\34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72" cy="214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F7A"/>
    <w:multiLevelType w:val="hybridMultilevel"/>
    <w:tmpl w:val="4ABEE4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1D091C"/>
    <w:multiLevelType w:val="hybridMultilevel"/>
    <w:tmpl w:val="424CE7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6C077B"/>
    <w:multiLevelType w:val="hybridMultilevel"/>
    <w:tmpl w:val="71D6A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25"/>
    <w:rsid w:val="00014652"/>
    <w:rsid w:val="000D67EF"/>
    <w:rsid w:val="000E58E0"/>
    <w:rsid w:val="0016509A"/>
    <w:rsid w:val="00190725"/>
    <w:rsid w:val="0019343C"/>
    <w:rsid w:val="001B694F"/>
    <w:rsid w:val="002B05FD"/>
    <w:rsid w:val="002C59F2"/>
    <w:rsid w:val="00397FFE"/>
    <w:rsid w:val="003F3546"/>
    <w:rsid w:val="004F386C"/>
    <w:rsid w:val="00501051"/>
    <w:rsid w:val="005D5AF7"/>
    <w:rsid w:val="006B7CD8"/>
    <w:rsid w:val="007E5325"/>
    <w:rsid w:val="00941CB1"/>
    <w:rsid w:val="00A45FE2"/>
    <w:rsid w:val="00AA075F"/>
    <w:rsid w:val="00AB4F6B"/>
    <w:rsid w:val="00AD42BC"/>
    <w:rsid w:val="00B97E06"/>
    <w:rsid w:val="00E611F0"/>
    <w:rsid w:val="00EC68ED"/>
    <w:rsid w:val="00F23FFC"/>
    <w:rsid w:val="00F37BDC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6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B6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F3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5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6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B6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F3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12</cp:revision>
  <dcterms:created xsi:type="dcterms:W3CDTF">2019-04-04T03:08:00Z</dcterms:created>
  <dcterms:modified xsi:type="dcterms:W3CDTF">2019-04-08T08:15:00Z</dcterms:modified>
</cp:coreProperties>
</file>