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34" w:rsidRPr="0090638A" w:rsidRDefault="0070651E" w:rsidP="00D07134">
      <w:pPr>
        <w:shd w:val="clear" w:color="auto" w:fill="FFFFFF"/>
        <w:spacing w:after="0" w:line="240" w:lineRule="auto"/>
        <w:ind w:right="-1333"/>
        <w:rPr>
          <w:rFonts w:ascii="Times New Roman" w:eastAsia="Times New Roman" w:hAnsi="Times New Roman" w:cs="Times New Roman"/>
          <w:sz w:val="24"/>
          <w:szCs w:val="24"/>
        </w:rPr>
      </w:pPr>
      <w:bookmarkStart w:id="0" w:name="_GoBack"/>
      <w:bookmarkEnd w:id="0"/>
      <w:r w:rsidRPr="0090638A">
        <w:rPr>
          <w:rFonts w:ascii="Times New Roman" w:eastAsia="Times New Roman" w:hAnsi="Times New Roman" w:cs="Times New Roman"/>
          <w:sz w:val="24"/>
          <w:szCs w:val="24"/>
        </w:rPr>
        <w:t xml:space="preserve"> </w:t>
      </w:r>
      <w:r w:rsidR="00D07134" w:rsidRPr="0090638A">
        <w:rPr>
          <w:rFonts w:ascii="Times New Roman" w:eastAsia="Times New Roman" w:hAnsi="Times New Roman" w:cs="Times New Roman"/>
          <w:sz w:val="24"/>
          <w:szCs w:val="24"/>
        </w:rPr>
        <w:t>«Утверждаю»                                                                  Руководитель программы</w:t>
      </w:r>
    </w:p>
    <w:p w:rsidR="00D07134" w:rsidRPr="0090638A" w:rsidRDefault="00D07134" w:rsidP="00D07134">
      <w:pPr>
        <w:shd w:val="clear" w:color="auto" w:fill="FFFFFF"/>
        <w:spacing w:after="0" w:line="240" w:lineRule="auto"/>
        <w:ind w:right="-1333"/>
        <w:jc w:val="center"/>
        <w:rPr>
          <w:rFonts w:ascii="Times New Roman" w:eastAsia="Times New Roman" w:hAnsi="Times New Roman" w:cs="Times New Roman"/>
          <w:b/>
          <w:sz w:val="24"/>
          <w:szCs w:val="24"/>
        </w:rPr>
      </w:pPr>
      <w:r w:rsidRPr="0090638A">
        <w:rPr>
          <w:rFonts w:ascii="Times New Roman" w:eastAsia="Times New Roman" w:hAnsi="Times New Roman" w:cs="Times New Roman"/>
          <w:sz w:val="24"/>
          <w:szCs w:val="24"/>
        </w:rPr>
        <w:t xml:space="preserve">                                                            «Разговор о правильном» </w:t>
      </w:r>
    </w:p>
    <w:p w:rsidR="00D07134" w:rsidRPr="0090638A" w:rsidRDefault="00D07134" w:rsidP="00D07134">
      <w:pPr>
        <w:shd w:val="clear" w:color="auto" w:fill="FFFFFF"/>
        <w:spacing w:after="0" w:line="240" w:lineRule="auto"/>
        <w:ind w:right="-1333"/>
        <w:jc w:val="center"/>
        <w:rPr>
          <w:rFonts w:ascii="Times New Roman" w:eastAsia="Times New Roman" w:hAnsi="Times New Roman" w:cs="Times New Roman"/>
          <w:b/>
          <w:sz w:val="24"/>
          <w:szCs w:val="24"/>
        </w:rPr>
      </w:pPr>
    </w:p>
    <w:p w:rsidR="00D07134" w:rsidRPr="0090638A" w:rsidRDefault="00D07134" w:rsidP="00D07134">
      <w:pPr>
        <w:shd w:val="clear" w:color="auto" w:fill="FFFFFF"/>
        <w:spacing w:after="0" w:line="240" w:lineRule="auto"/>
        <w:ind w:right="-1333"/>
        <w:rPr>
          <w:rFonts w:ascii="Times New Roman" w:eastAsia="Times New Roman" w:hAnsi="Times New Roman" w:cs="Times New Roman"/>
          <w:sz w:val="24"/>
          <w:szCs w:val="24"/>
        </w:rPr>
      </w:pPr>
      <w:r w:rsidRPr="0090638A">
        <w:rPr>
          <w:rFonts w:ascii="Times New Roman" w:eastAsia="Times New Roman" w:hAnsi="Times New Roman" w:cs="Times New Roman"/>
          <w:sz w:val="24"/>
          <w:szCs w:val="24"/>
        </w:rPr>
        <w:t xml:space="preserve">                            А. Макеева</w:t>
      </w:r>
    </w:p>
    <w:p w:rsidR="00270862" w:rsidRPr="0090638A" w:rsidRDefault="00270862" w:rsidP="00270862">
      <w:pPr>
        <w:rPr>
          <w:rFonts w:ascii="Times New Roman" w:hAnsi="Times New Roman" w:cs="Times New Roman"/>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ПРОГРАММЫ</w:t>
      </w:r>
    </w:p>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«РАЗГОВОР О ПРАВИЛЬНОМ ПИТАНИИ».</w:t>
      </w:r>
    </w:p>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201</w:t>
      </w:r>
      <w:r w:rsidR="008E7E5F" w:rsidRPr="00823746">
        <w:rPr>
          <w:rFonts w:ascii="Times New Roman" w:hAnsi="Times New Roman" w:cs="Times New Roman"/>
          <w:b/>
        </w:rPr>
        <w:t>7</w:t>
      </w:r>
      <w:r w:rsidRPr="00823746">
        <w:rPr>
          <w:rFonts w:ascii="Times New Roman" w:hAnsi="Times New Roman" w:cs="Times New Roman"/>
          <w:b/>
        </w:rPr>
        <w:t>-201</w:t>
      </w:r>
      <w:r w:rsidR="008E7E5F" w:rsidRPr="00823746">
        <w:rPr>
          <w:rFonts w:ascii="Times New Roman" w:hAnsi="Times New Roman" w:cs="Times New Roman"/>
          <w:b/>
        </w:rPr>
        <w:t>8</w:t>
      </w:r>
    </w:p>
    <w:p w:rsidR="00270862" w:rsidRPr="00823746" w:rsidRDefault="00270862" w:rsidP="00270862">
      <w:pPr>
        <w:jc w:val="center"/>
        <w:rPr>
          <w:rFonts w:ascii="Times New Roman" w:hAnsi="Times New Roman" w:cs="Times New Roman"/>
        </w:rPr>
      </w:pPr>
      <w:r w:rsidRPr="00823746">
        <w:rPr>
          <w:rFonts w:ascii="Times New Roman" w:hAnsi="Times New Roman" w:cs="Times New Roman"/>
        </w:rPr>
        <w:t>(размещается на сайте программы www//prav-pit.ru и на</w:t>
      </w:r>
    </w:p>
    <w:p w:rsidR="00270862" w:rsidRPr="00823746" w:rsidRDefault="00270862" w:rsidP="00823746">
      <w:pPr>
        <w:jc w:val="center"/>
        <w:rPr>
          <w:rFonts w:ascii="Times New Roman" w:hAnsi="Times New Roman" w:cs="Times New Roman"/>
        </w:rPr>
      </w:pPr>
      <w:r w:rsidRPr="00823746">
        <w:rPr>
          <w:rFonts w:ascii="Times New Roman" w:hAnsi="Times New Roman" w:cs="Times New Roman"/>
        </w:rPr>
        <w:t>сайтах организаций, координирующих работу</w:t>
      </w:r>
      <w:r w:rsidR="00823746">
        <w:rPr>
          <w:rFonts w:ascii="Times New Roman" w:hAnsi="Times New Roman" w:cs="Times New Roman"/>
        </w:rPr>
        <w:t xml:space="preserve"> </w:t>
      </w:r>
      <w:r w:rsidRPr="00823746">
        <w:rPr>
          <w:rFonts w:ascii="Times New Roman" w:hAnsi="Times New Roman" w:cs="Times New Roman"/>
        </w:rPr>
        <w:t>программы в регионах)</w:t>
      </w:r>
    </w:p>
    <w:p w:rsidR="00270862" w:rsidRPr="00823746" w:rsidRDefault="00270862" w:rsidP="00270862">
      <w:pPr>
        <w:jc w:val="center"/>
        <w:rPr>
          <w:rFonts w:ascii="Times New Roman" w:hAnsi="Times New Roman" w:cs="Times New Roman"/>
          <w:b/>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EB6F97" w:rsidRDefault="00270862" w:rsidP="00EB6F97">
      <w:pPr>
        <w:rPr>
          <w:rFonts w:ascii="Times New Roman" w:hAnsi="Times New Roman" w:cs="Times New Roman"/>
          <w:b/>
          <w:sz w:val="24"/>
          <w:szCs w:val="24"/>
        </w:rPr>
      </w:pPr>
      <w:r w:rsidRPr="00EB6F97">
        <w:rPr>
          <w:rFonts w:ascii="Times New Roman" w:hAnsi="Times New Roman" w:cs="Times New Roman"/>
          <w:b/>
          <w:sz w:val="24"/>
          <w:szCs w:val="24"/>
        </w:rPr>
        <w:lastRenderedPageBreak/>
        <w:t xml:space="preserve">ООО «Нестле Россия», в дополнении к </w:t>
      </w:r>
      <w:r w:rsidR="00D07134" w:rsidRPr="00EB6F97">
        <w:rPr>
          <w:rFonts w:ascii="Times New Roman" w:hAnsi="Times New Roman" w:cs="Times New Roman"/>
          <w:b/>
          <w:sz w:val="24"/>
          <w:szCs w:val="24"/>
        </w:rPr>
        <w:t>объявленному совместно</w:t>
      </w:r>
      <w:r w:rsidRPr="00EB6F97">
        <w:rPr>
          <w:rFonts w:ascii="Times New Roman" w:hAnsi="Times New Roman" w:cs="Times New Roman"/>
          <w:b/>
          <w:sz w:val="24"/>
          <w:szCs w:val="24"/>
        </w:rPr>
        <w:t xml:space="preserve"> с Институтом возрастной физиологии Российской Академии Образования конкурсу методик реализации </w:t>
      </w:r>
      <w:r w:rsidR="00EB6F97" w:rsidRPr="00EB6F97">
        <w:rPr>
          <w:rFonts w:ascii="Times New Roman" w:hAnsi="Times New Roman" w:cs="Times New Roman"/>
          <w:b/>
          <w:sz w:val="24"/>
          <w:szCs w:val="24"/>
        </w:rPr>
        <w:t xml:space="preserve">программы </w:t>
      </w:r>
      <w:r w:rsidR="00EB6F97">
        <w:rPr>
          <w:rFonts w:ascii="Times New Roman" w:hAnsi="Times New Roman" w:cs="Times New Roman"/>
          <w:b/>
          <w:sz w:val="24"/>
          <w:szCs w:val="24"/>
        </w:rPr>
        <w:t>«</w:t>
      </w:r>
      <w:r w:rsidRPr="00EB6F97">
        <w:rPr>
          <w:rFonts w:ascii="Times New Roman" w:hAnsi="Times New Roman" w:cs="Times New Roman"/>
          <w:b/>
          <w:sz w:val="24"/>
          <w:szCs w:val="24"/>
        </w:rPr>
        <w:t>Разговор о правильном питании»,</w:t>
      </w:r>
      <w:r w:rsidR="00EB6F97">
        <w:rPr>
          <w:rFonts w:ascii="Times New Roman" w:hAnsi="Times New Roman" w:cs="Times New Roman"/>
          <w:b/>
          <w:sz w:val="24"/>
          <w:szCs w:val="24"/>
        </w:rPr>
        <w:t xml:space="preserve"> </w:t>
      </w:r>
      <w:r w:rsidR="00F146E8" w:rsidRPr="00EB6F97">
        <w:rPr>
          <w:rFonts w:ascii="Times New Roman" w:hAnsi="Times New Roman" w:cs="Times New Roman"/>
          <w:b/>
          <w:sz w:val="24"/>
          <w:szCs w:val="24"/>
        </w:rPr>
        <w:t xml:space="preserve">объявляет </w:t>
      </w:r>
    </w:p>
    <w:p w:rsidR="00270862" w:rsidRPr="00EB6F97" w:rsidRDefault="00EB6F97" w:rsidP="00EB6F97">
      <w:pPr>
        <w:jc w:val="center"/>
        <w:rPr>
          <w:rFonts w:ascii="Times New Roman" w:hAnsi="Times New Roman" w:cs="Times New Roman"/>
          <w:b/>
          <w:sz w:val="24"/>
          <w:szCs w:val="24"/>
        </w:rPr>
      </w:pPr>
      <w:r>
        <w:rPr>
          <w:rFonts w:ascii="Times New Roman" w:hAnsi="Times New Roman" w:cs="Times New Roman"/>
          <w:b/>
          <w:sz w:val="24"/>
          <w:szCs w:val="24"/>
        </w:rPr>
        <w:t>К</w:t>
      </w:r>
      <w:r w:rsidR="00F146E8" w:rsidRPr="00EB6F97">
        <w:rPr>
          <w:rFonts w:ascii="Times New Roman" w:hAnsi="Times New Roman" w:cs="Times New Roman"/>
          <w:b/>
          <w:sz w:val="24"/>
          <w:szCs w:val="24"/>
        </w:rPr>
        <w:t>онкурс семейн</w:t>
      </w:r>
      <w:r w:rsidR="00A3145C">
        <w:rPr>
          <w:rFonts w:ascii="Times New Roman" w:hAnsi="Times New Roman" w:cs="Times New Roman"/>
          <w:b/>
          <w:sz w:val="24"/>
          <w:szCs w:val="24"/>
        </w:rPr>
        <w:t>ых</w:t>
      </w:r>
      <w:r w:rsidR="00F146E8" w:rsidRPr="00EB6F97">
        <w:rPr>
          <w:rFonts w:ascii="Times New Roman" w:hAnsi="Times New Roman" w:cs="Times New Roman"/>
          <w:b/>
          <w:sz w:val="24"/>
          <w:szCs w:val="24"/>
        </w:rPr>
        <w:t xml:space="preserve"> </w:t>
      </w:r>
      <w:r w:rsidR="00ED17D0" w:rsidRPr="00EB6F97">
        <w:rPr>
          <w:rFonts w:ascii="Times New Roman" w:hAnsi="Times New Roman" w:cs="Times New Roman"/>
          <w:b/>
          <w:sz w:val="24"/>
          <w:szCs w:val="24"/>
        </w:rPr>
        <w:t>фото</w:t>
      </w:r>
      <w:r w:rsidR="00A3145C">
        <w:rPr>
          <w:rFonts w:ascii="Times New Roman" w:hAnsi="Times New Roman" w:cs="Times New Roman"/>
          <w:b/>
          <w:sz w:val="24"/>
          <w:szCs w:val="24"/>
        </w:rPr>
        <w:t>плакатов</w:t>
      </w:r>
      <w:r w:rsidR="00ED17D0" w:rsidRPr="00EB6F97">
        <w:rPr>
          <w:rFonts w:ascii="Times New Roman" w:hAnsi="Times New Roman" w:cs="Times New Roman"/>
          <w:b/>
          <w:sz w:val="24"/>
          <w:szCs w:val="24"/>
        </w:rPr>
        <w:t xml:space="preserve"> </w:t>
      </w:r>
      <w:r w:rsidR="00270862" w:rsidRPr="00EB6F97">
        <w:rPr>
          <w:rFonts w:ascii="Times New Roman" w:hAnsi="Times New Roman" w:cs="Times New Roman"/>
          <w:b/>
          <w:sz w:val="24"/>
          <w:szCs w:val="24"/>
        </w:rPr>
        <w:t>«</w:t>
      </w:r>
      <w:r w:rsidR="00ED17D0" w:rsidRPr="00EB6F97">
        <w:rPr>
          <w:rFonts w:ascii="Times New Roman" w:hAnsi="Times New Roman" w:cs="Times New Roman"/>
          <w:b/>
          <w:sz w:val="24"/>
          <w:szCs w:val="24"/>
        </w:rPr>
        <w:t>Здоровье – это здорово</w:t>
      </w:r>
      <w:r w:rsidR="00270862" w:rsidRPr="00EB6F97">
        <w:rPr>
          <w:rFonts w:ascii="Times New Roman" w:hAnsi="Times New Roman" w:cs="Times New Roman"/>
          <w:b/>
          <w:sz w:val="24"/>
          <w:szCs w:val="24"/>
        </w:rPr>
        <w:t>»</w:t>
      </w:r>
    </w:p>
    <w:p w:rsidR="00270862" w:rsidRPr="00EB6F97" w:rsidRDefault="00270862" w:rsidP="00270862">
      <w:pPr>
        <w:rPr>
          <w:rFonts w:ascii="Times New Roman" w:hAnsi="Times New Roman" w:cs="Times New Roman"/>
          <w:b/>
          <w:sz w:val="24"/>
          <w:szCs w:val="24"/>
        </w:rPr>
      </w:pPr>
      <w:r w:rsidRPr="00EB6F97">
        <w:rPr>
          <w:rFonts w:ascii="Times New Roman" w:hAnsi="Times New Roman" w:cs="Times New Roman"/>
          <w:b/>
          <w:sz w:val="24"/>
          <w:szCs w:val="24"/>
        </w:rPr>
        <w:t>Организатор: ООО «Нестле Россия», г. Москва, Павелецкая пл., д.2, стр.1.</w:t>
      </w:r>
    </w:p>
    <w:p w:rsidR="00383916" w:rsidRDefault="00EB6F97" w:rsidP="00CE145A">
      <w:pPr>
        <w:pStyle w:val="a3"/>
        <w:numPr>
          <w:ilvl w:val="0"/>
          <w:numId w:val="13"/>
        </w:numPr>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b/>
          <w:bCs/>
          <w:sz w:val="24"/>
          <w:szCs w:val="24"/>
          <w:lang w:eastAsia="ru-RU"/>
        </w:rPr>
        <w:t>Общие положения</w:t>
      </w:r>
    </w:p>
    <w:p w:rsidR="00CE145A" w:rsidRPr="00CE145A" w:rsidRDefault="00EB6F97" w:rsidP="00383916">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Настоящее положение </w:t>
      </w:r>
      <w:r w:rsidR="00CE145A" w:rsidRPr="00CE145A">
        <w:rPr>
          <w:rFonts w:ascii="Times New Roman" w:eastAsia="Times New Roman" w:hAnsi="Times New Roman" w:cs="Times New Roman"/>
          <w:sz w:val="24"/>
          <w:szCs w:val="24"/>
          <w:lang w:eastAsia="ru-RU"/>
        </w:rPr>
        <w:t xml:space="preserve">конкурса </w:t>
      </w:r>
      <w:r w:rsidRPr="00CE145A">
        <w:rPr>
          <w:rFonts w:ascii="Times New Roman" w:hAnsi="Times New Roman" w:cs="Times New Roman"/>
          <w:sz w:val="24"/>
          <w:szCs w:val="24"/>
        </w:rPr>
        <w:t>семейн</w:t>
      </w:r>
      <w:r w:rsidR="00CE145A" w:rsidRPr="00CE145A">
        <w:rPr>
          <w:rFonts w:ascii="Times New Roman" w:hAnsi="Times New Roman" w:cs="Times New Roman"/>
          <w:sz w:val="24"/>
          <w:szCs w:val="24"/>
        </w:rPr>
        <w:t>ых</w:t>
      </w:r>
      <w:r w:rsidRPr="00CE145A">
        <w:rPr>
          <w:rFonts w:ascii="Times New Roman" w:hAnsi="Times New Roman" w:cs="Times New Roman"/>
          <w:sz w:val="24"/>
          <w:szCs w:val="24"/>
        </w:rPr>
        <w:t xml:space="preserve"> фото</w:t>
      </w:r>
      <w:r w:rsidR="00CE145A" w:rsidRPr="00CE145A">
        <w:rPr>
          <w:rFonts w:ascii="Times New Roman" w:hAnsi="Times New Roman" w:cs="Times New Roman"/>
          <w:sz w:val="24"/>
          <w:szCs w:val="24"/>
        </w:rPr>
        <w:t>плакатов</w:t>
      </w:r>
      <w:r w:rsidRPr="00CE145A">
        <w:rPr>
          <w:rFonts w:ascii="Times New Roman" w:hAnsi="Times New Roman" w:cs="Times New Roman"/>
          <w:sz w:val="24"/>
          <w:szCs w:val="24"/>
        </w:rPr>
        <w:t xml:space="preserve"> «Здоровье – это здорово</w:t>
      </w:r>
      <w:r w:rsidRPr="00CE145A">
        <w:rPr>
          <w:rFonts w:ascii="Times New Roman" w:hAnsi="Times New Roman" w:cs="Times New Roman"/>
          <w:b/>
          <w:sz w:val="24"/>
          <w:szCs w:val="24"/>
        </w:rPr>
        <w:t>»</w:t>
      </w:r>
      <w:r w:rsidRPr="00CE145A">
        <w:rPr>
          <w:rFonts w:ascii="Times New Roman" w:eastAsia="Times New Roman" w:hAnsi="Times New Roman" w:cs="Times New Roman"/>
          <w:sz w:val="24"/>
          <w:szCs w:val="24"/>
          <w:lang w:eastAsia="ru-RU"/>
        </w:rPr>
        <w:t xml:space="preserve"> </w:t>
      </w:r>
    </w:p>
    <w:p w:rsidR="00CE145A" w:rsidRDefault="00EB6F97" w:rsidP="00CE145A">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(далее Конкурс) определяет цели и задачи, порядок организации и проведения </w:t>
      </w:r>
    </w:p>
    <w:p w:rsidR="00CE145A" w:rsidRDefault="00EB6F97" w:rsidP="00CE145A">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Конкурса, устанавливает требования предоставляемым на Конкурс материалам, </w:t>
      </w:r>
    </w:p>
    <w:p w:rsidR="007A328A" w:rsidRDefault="00EB6F97" w:rsidP="00CE145A">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критерии их оценки; порядок определ</w:t>
      </w:r>
      <w:r w:rsidR="007A328A">
        <w:rPr>
          <w:rFonts w:ascii="Times New Roman" w:eastAsia="Times New Roman" w:hAnsi="Times New Roman" w:cs="Times New Roman"/>
          <w:sz w:val="24"/>
          <w:szCs w:val="24"/>
          <w:lang w:eastAsia="ru-RU"/>
        </w:rPr>
        <w:t>ения и награждения победителей.</w:t>
      </w:r>
    </w:p>
    <w:p w:rsidR="003B07B0" w:rsidRPr="00CE145A" w:rsidRDefault="003B07B0" w:rsidP="00CE145A">
      <w:pPr>
        <w:pStyle w:val="a3"/>
        <w:spacing w:after="0"/>
        <w:ind w:right="-1333"/>
        <w:rPr>
          <w:rFonts w:ascii="Times New Roman" w:eastAsia="Times New Roman" w:hAnsi="Times New Roman" w:cs="Times New Roman"/>
          <w:b/>
          <w:bCs/>
          <w:sz w:val="24"/>
          <w:szCs w:val="24"/>
          <w:lang w:eastAsia="ru-RU"/>
        </w:rPr>
      </w:pPr>
      <w:r w:rsidRPr="00CE145A">
        <w:rPr>
          <w:rFonts w:ascii="Times New Roman" w:eastAsia="Times New Roman" w:hAnsi="Times New Roman" w:cs="Times New Roman"/>
          <w:b/>
          <w:bCs/>
          <w:sz w:val="24"/>
          <w:szCs w:val="24"/>
          <w:lang w:eastAsia="ru-RU"/>
        </w:rPr>
        <w:t>2. Цели и задачи Конкурса.</w:t>
      </w:r>
    </w:p>
    <w:p w:rsidR="003B07B0" w:rsidRPr="00EB6F97" w:rsidRDefault="003B07B0" w:rsidP="003B07B0">
      <w:pPr>
        <w:spacing w:after="0"/>
        <w:rPr>
          <w:rFonts w:ascii="Times New Roman" w:hAnsi="Times New Roman" w:cs="Times New Roman"/>
          <w:sz w:val="24"/>
          <w:szCs w:val="24"/>
        </w:rPr>
      </w:pPr>
      <w:r w:rsidRPr="003B07B0">
        <w:rPr>
          <w:rFonts w:ascii="Times New Roman" w:hAnsi="Times New Roman" w:cs="Times New Roman"/>
          <w:sz w:val="24"/>
          <w:szCs w:val="24"/>
        </w:rPr>
        <w:t xml:space="preserve">2.1. </w:t>
      </w:r>
      <w:proofErr w:type="gramStart"/>
      <w:r w:rsidR="00270862" w:rsidRPr="00EB6F97">
        <w:rPr>
          <w:rFonts w:ascii="Times New Roman" w:hAnsi="Times New Roman" w:cs="Times New Roman"/>
          <w:sz w:val="24"/>
          <w:szCs w:val="24"/>
        </w:rPr>
        <w:t>Ц</w:t>
      </w:r>
      <w:proofErr w:type="gramEnd"/>
      <w:r w:rsidR="00270862" w:rsidRPr="00EB6F97">
        <w:rPr>
          <w:rFonts w:ascii="Times New Roman" w:hAnsi="Times New Roman" w:cs="Times New Roman"/>
          <w:sz w:val="24"/>
          <w:szCs w:val="24"/>
        </w:rPr>
        <w:t xml:space="preserve"> е л ь    к о н к у р с а: повышение </w:t>
      </w:r>
      <w:r w:rsidR="00EB6F97" w:rsidRPr="00EB6F97">
        <w:rPr>
          <w:rFonts w:ascii="Times New Roman" w:hAnsi="Times New Roman" w:cs="Times New Roman"/>
          <w:sz w:val="24"/>
          <w:szCs w:val="24"/>
        </w:rPr>
        <w:t>эффективности программы</w:t>
      </w:r>
      <w:r w:rsidR="00270862" w:rsidRPr="00EB6F97">
        <w:rPr>
          <w:rFonts w:ascii="Times New Roman" w:hAnsi="Times New Roman" w:cs="Times New Roman"/>
          <w:sz w:val="24"/>
          <w:szCs w:val="24"/>
        </w:rPr>
        <w:t xml:space="preserve"> "Разговор о правильном питании" за счет развития </w:t>
      </w:r>
      <w:r w:rsidR="00EB6F97" w:rsidRPr="00EB6F97">
        <w:rPr>
          <w:rFonts w:ascii="Times New Roman" w:hAnsi="Times New Roman" w:cs="Times New Roman"/>
          <w:sz w:val="24"/>
          <w:szCs w:val="24"/>
        </w:rPr>
        <w:t>взаимодействия родителей</w:t>
      </w:r>
      <w:r w:rsidR="00270862" w:rsidRPr="00EB6F97">
        <w:rPr>
          <w:rFonts w:ascii="Times New Roman" w:hAnsi="Times New Roman" w:cs="Times New Roman"/>
          <w:sz w:val="24"/>
          <w:szCs w:val="24"/>
        </w:rPr>
        <w:t xml:space="preserve"> и детей</w:t>
      </w:r>
      <w:r w:rsidRPr="003B07B0">
        <w:rPr>
          <w:rFonts w:ascii="Times New Roman" w:hAnsi="Times New Roman" w:cs="Times New Roman"/>
          <w:sz w:val="24"/>
          <w:szCs w:val="24"/>
        </w:rPr>
        <w:t xml:space="preserve"> </w:t>
      </w:r>
      <w:r>
        <w:rPr>
          <w:rFonts w:ascii="Times New Roman" w:hAnsi="Times New Roman" w:cs="Times New Roman"/>
          <w:sz w:val="24"/>
          <w:szCs w:val="24"/>
        </w:rPr>
        <w:t>- участников программы.</w:t>
      </w:r>
    </w:p>
    <w:p w:rsidR="00270862" w:rsidRPr="00EB6F97" w:rsidRDefault="003B07B0" w:rsidP="003B07B0">
      <w:pPr>
        <w:spacing w:after="0"/>
        <w:rPr>
          <w:rFonts w:ascii="Times New Roman" w:hAnsi="Times New Roman" w:cs="Times New Roman"/>
          <w:sz w:val="24"/>
          <w:szCs w:val="24"/>
        </w:rPr>
      </w:pPr>
      <w:r w:rsidRPr="003B07B0">
        <w:rPr>
          <w:rFonts w:ascii="Times New Roman" w:hAnsi="Times New Roman" w:cs="Times New Roman"/>
          <w:sz w:val="24"/>
          <w:szCs w:val="24"/>
        </w:rPr>
        <w:t xml:space="preserve">2.2. </w:t>
      </w:r>
      <w:proofErr w:type="gramStart"/>
      <w:r w:rsidR="00270862" w:rsidRPr="00EB6F97">
        <w:rPr>
          <w:rFonts w:ascii="Times New Roman" w:hAnsi="Times New Roman" w:cs="Times New Roman"/>
          <w:sz w:val="24"/>
          <w:szCs w:val="24"/>
        </w:rPr>
        <w:t>З</w:t>
      </w:r>
      <w:proofErr w:type="gramEnd"/>
      <w:r w:rsidR="00270862" w:rsidRPr="00EB6F97">
        <w:rPr>
          <w:rFonts w:ascii="Times New Roman" w:hAnsi="Times New Roman" w:cs="Times New Roman"/>
          <w:sz w:val="24"/>
          <w:szCs w:val="24"/>
        </w:rPr>
        <w:t xml:space="preserve"> а д а ч и    к о н к у р с а: </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Развивать у детей и родителей готовность вести здоровый образ жизни;</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Пробуждать интерес у детей и родителей к различным формам активностей, направленным на сохранение и укрепление здоровья</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Развитие интереса у детей и родителей к совместной творческой деятельности</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Развитие фантазии, творческих способностей детей.</w:t>
      </w:r>
    </w:p>
    <w:p w:rsidR="00ED17D0" w:rsidRDefault="003B07B0" w:rsidP="007A328A">
      <w:pPr>
        <w:spacing w:after="0"/>
      </w:pPr>
      <w:r w:rsidRPr="00F91985">
        <w:rPr>
          <w:rFonts w:ascii="Times New Roman" w:eastAsia="Times New Roman" w:hAnsi="Times New Roman" w:cs="Times New Roman"/>
          <w:b/>
          <w:bCs/>
          <w:sz w:val="24"/>
          <w:szCs w:val="24"/>
          <w:lang w:eastAsia="ru-RU"/>
        </w:rPr>
        <w:t>3. Участники Конкурса.</w:t>
      </w:r>
      <w:r>
        <w:rPr>
          <w:rFonts w:ascii="Times New Roman" w:eastAsia="Times New Roman" w:hAnsi="Times New Roman" w:cs="Times New Roman"/>
          <w:sz w:val="24"/>
          <w:szCs w:val="24"/>
          <w:lang w:eastAsia="ru-RU"/>
        </w:rPr>
        <w:br/>
      </w:r>
      <w:r w:rsidR="00ED17D0" w:rsidRPr="003B07B0">
        <w:rPr>
          <w:rFonts w:ascii="Times New Roman" w:hAnsi="Times New Roman" w:cs="Times New Roman"/>
          <w:sz w:val="24"/>
          <w:szCs w:val="24"/>
        </w:rPr>
        <w:t>В конкурсе могут принять участие  семьи школьников и воспитанников детских садов, изучающих программу  "Разговор о правильном питании" (первая,  вторая, третья  части).</w:t>
      </w:r>
    </w:p>
    <w:p w:rsidR="00270862" w:rsidRPr="003B07B0" w:rsidRDefault="003B07B0" w:rsidP="007A328A">
      <w:pPr>
        <w:spacing w:after="0"/>
        <w:rPr>
          <w:rFonts w:ascii="Times New Roman" w:hAnsi="Times New Roman" w:cs="Times New Roman"/>
          <w:sz w:val="24"/>
          <w:szCs w:val="24"/>
        </w:rPr>
      </w:pPr>
      <w:r w:rsidRPr="00F91985">
        <w:rPr>
          <w:rFonts w:ascii="Times New Roman" w:eastAsia="Times New Roman" w:hAnsi="Times New Roman" w:cs="Times New Roman"/>
          <w:b/>
          <w:bCs/>
          <w:sz w:val="24"/>
          <w:szCs w:val="24"/>
          <w:lang w:eastAsia="ru-RU"/>
        </w:rPr>
        <w:t>4. Порядок проведения Конкурса.</w:t>
      </w:r>
      <w:r w:rsidRPr="00F91985">
        <w:rPr>
          <w:rFonts w:ascii="Times New Roman" w:eastAsia="Times New Roman" w:hAnsi="Times New Roman" w:cs="Times New Roman"/>
          <w:sz w:val="24"/>
          <w:szCs w:val="24"/>
          <w:lang w:eastAsia="ru-RU"/>
        </w:rPr>
        <w:br/>
      </w:r>
      <w:r w:rsidRPr="003B07B0">
        <w:rPr>
          <w:rFonts w:ascii="Times New Roman" w:hAnsi="Times New Roman" w:cs="Times New Roman"/>
          <w:sz w:val="24"/>
          <w:szCs w:val="24"/>
        </w:rPr>
        <w:t xml:space="preserve">4.1. </w:t>
      </w:r>
      <w:r w:rsidR="00270862" w:rsidRPr="003B07B0">
        <w:rPr>
          <w:rFonts w:ascii="Times New Roman" w:hAnsi="Times New Roman" w:cs="Times New Roman"/>
          <w:sz w:val="24"/>
          <w:szCs w:val="24"/>
        </w:rPr>
        <w:t>Конкурс проводится в два тура (региональный и межрегиональный) в период с 01.1</w:t>
      </w:r>
      <w:r w:rsidR="007D6F74" w:rsidRPr="003B07B0">
        <w:rPr>
          <w:rFonts w:ascii="Times New Roman" w:hAnsi="Times New Roman" w:cs="Times New Roman"/>
          <w:sz w:val="24"/>
          <w:szCs w:val="24"/>
        </w:rPr>
        <w:t>1</w:t>
      </w:r>
      <w:r w:rsidR="00270862" w:rsidRPr="003B07B0">
        <w:rPr>
          <w:rFonts w:ascii="Times New Roman" w:hAnsi="Times New Roman" w:cs="Times New Roman"/>
          <w:sz w:val="24"/>
          <w:szCs w:val="24"/>
        </w:rPr>
        <w:t>.201</w:t>
      </w:r>
      <w:r w:rsidR="00ED17D0" w:rsidRPr="003B07B0">
        <w:rPr>
          <w:rFonts w:ascii="Times New Roman" w:hAnsi="Times New Roman" w:cs="Times New Roman"/>
          <w:sz w:val="24"/>
          <w:szCs w:val="24"/>
        </w:rPr>
        <w:t>7</w:t>
      </w:r>
      <w:r w:rsidR="00270862" w:rsidRPr="003B07B0">
        <w:rPr>
          <w:rFonts w:ascii="Times New Roman" w:hAnsi="Times New Roman" w:cs="Times New Roman"/>
          <w:sz w:val="24"/>
          <w:szCs w:val="24"/>
        </w:rPr>
        <w:t xml:space="preserve"> . по  15.06. 201</w:t>
      </w:r>
      <w:r w:rsidR="00ED17D0" w:rsidRPr="003B07B0">
        <w:rPr>
          <w:rFonts w:ascii="Times New Roman" w:hAnsi="Times New Roman" w:cs="Times New Roman"/>
          <w:sz w:val="24"/>
          <w:szCs w:val="24"/>
        </w:rPr>
        <w:t>8</w:t>
      </w:r>
      <w:r w:rsidR="00270862" w:rsidRPr="003B07B0">
        <w:rPr>
          <w:rFonts w:ascii="Times New Roman" w:hAnsi="Times New Roman" w:cs="Times New Roman"/>
          <w:sz w:val="24"/>
          <w:szCs w:val="24"/>
        </w:rPr>
        <w:t xml:space="preserve"> гг. включая подведение итогов и объявление результатов</w:t>
      </w:r>
      <w:r w:rsidRPr="003B07B0">
        <w:rPr>
          <w:rFonts w:ascii="Times New Roman" w:hAnsi="Times New Roman" w:cs="Times New Roman"/>
          <w:sz w:val="24"/>
          <w:szCs w:val="24"/>
        </w:rPr>
        <w:t>/</w:t>
      </w:r>
    </w:p>
    <w:p w:rsidR="003B07B0" w:rsidRDefault="003B07B0" w:rsidP="003B07B0">
      <w:pPr>
        <w:spacing w:after="0" w:line="240" w:lineRule="auto"/>
        <w:ind w:right="-1396"/>
        <w:contextualSpacing/>
        <w:rPr>
          <w:rFonts w:ascii="Times New Roman" w:eastAsia="Times New Roman" w:hAnsi="Times New Roman" w:cs="Times New Roman"/>
          <w:sz w:val="24"/>
          <w:szCs w:val="24"/>
          <w:lang w:eastAsia="ru-RU"/>
        </w:rPr>
      </w:pPr>
      <w:r w:rsidRPr="00F91985">
        <w:rPr>
          <w:rFonts w:ascii="Times New Roman" w:eastAsia="Times New Roman" w:hAnsi="Times New Roman" w:cs="Times New Roman"/>
          <w:b/>
          <w:sz w:val="24"/>
          <w:szCs w:val="24"/>
          <w:lang w:eastAsia="ru-RU"/>
        </w:rPr>
        <w:t>4.2.</w:t>
      </w:r>
      <w:r w:rsidRPr="00F91985">
        <w:rPr>
          <w:rFonts w:ascii="Times New Roman" w:eastAsia="Times New Roman" w:hAnsi="Times New Roman" w:cs="Times New Roman"/>
          <w:sz w:val="24"/>
          <w:szCs w:val="24"/>
          <w:lang w:eastAsia="ru-RU"/>
        </w:rPr>
        <w:t xml:space="preserve"> </w:t>
      </w:r>
      <w:r w:rsidRPr="00F91985">
        <w:rPr>
          <w:rFonts w:ascii="Times New Roman" w:eastAsia="Times New Roman" w:hAnsi="Times New Roman" w:cs="Times New Roman"/>
          <w:b/>
          <w:sz w:val="24"/>
          <w:szCs w:val="24"/>
          <w:lang w:eastAsia="ru-RU"/>
        </w:rPr>
        <w:t>П</w:t>
      </w:r>
      <w:r w:rsidRPr="00D50464">
        <w:rPr>
          <w:rFonts w:ascii="Times New Roman" w:eastAsia="Times New Roman" w:hAnsi="Times New Roman" w:cs="Times New Roman"/>
          <w:b/>
          <w:sz w:val="24"/>
          <w:szCs w:val="24"/>
          <w:lang w:eastAsia="ru-RU"/>
        </w:rPr>
        <w:t xml:space="preserve">ервый </w:t>
      </w:r>
      <w:r>
        <w:rPr>
          <w:rFonts w:ascii="Times New Roman" w:eastAsia="Times New Roman" w:hAnsi="Times New Roman" w:cs="Times New Roman"/>
          <w:b/>
          <w:sz w:val="24"/>
          <w:szCs w:val="24"/>
          <w:lang w:eastAsia="ru-RU"/>
        </w:rPr>
        <w:t>тур</w:t>
      </w:r>
      <w:r w:rsidRPr="00D504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региональный</w:t>
      </w:r>
      <w:r w:rsidRPr="00F91985">
        <w:rPr>
          <w:rFonts w:ascii="Times New Roman" w:eastAsia="Times New Roman" w:hAnsi="Times New Roman" w:cs="Times New Roman"/>
          <w:b/>
          <w:sz w:val="24"/>
          <w:szCs w:val="24"/>
          <w:lang w:eastAsia="ru-RU"/>
        </w:rPr>
        <w:t>.</w:t>
      </w:r>
    </w:p>
    <w:p w:rsidR="003B07B0" w:rsidRPr="003B07B0" w:rsidRDefault="003B07B0" w:rsidP="007A328A">
      <w:pPr>
        <w:spacing w:after="0"/>
        <w:rPr>
          <w:rFonts w:ascii="Times New Roman" w:hAnsi="Times New Roman" w:cs="Times New Roman"/>
          <w:sz w:val="24"/>
          <w:szCs w:val="24"/>
        </w:rPr>
      </w:pPr>
      <w:r>
        <w:rPr>
          <w:rFonts w:ascii="Times New Roman" w:hAnsi="Times New Roman" w:cs="Times New Roman"/>
          <w:sz w:val="24"/>
          <w:szCs w:val="24"/>
        </w:rPr>
        <w:t>П</w:t>
      </w:r>
      <w:r w:rsidRPr="003B07B0">
        <w:rPr>
          <w:rFonts w:ascii="Times New Roman" w:hAnsi="Times New Roman" w:cs="Times New Roman"/>
          <w:sz w:val="24"/>
          <w:szCs w:val="24"/>
        </w:rPr>
        <w:t>роводится в регионах, участвующих в реализации программы «Разговор о правильном питании». Сроки проведения первого тура конкурса с 01.11.2018 до 05.04.2018, включая сроки подведения итогов и объявление результатов</w:t>
      </w:r>
    </w:p>
    <w:p w:rsidR="003B07B0" w:rsidRPr="003B07B0" w:rsidRDefault="003B07B0" w:rsidP="007A328A">
      <w:pPr>
        <w:pStyle w:val="a3"/>
        <w:numPr>
          <w:ilvl w:val="0"/>
          <w:numId w:val="5"/>
        </w:numPr>
        <w:spacing w:after="0"/>
        <w:rPr>
          <w:rFonts w:ascii="Times New Roman" w:hAnsi="Times New Roman" w:cs="Times New Roman"/>
          <w:sz w:val="24"/>
          <w:szCs w:val="24"/>
        </w:rPr>
      </w:pPr>
      <w:r w:rsidRPr="003B07B0">
        <w:rPr>
          <w:rFonts w:ascii="Times New Roman" w:hAnsi="Times New Roman" w:cs="Times New Roman"/>
          <w:sz w:val="24"/>
          <w:szCs w:val="24"/>
        </w:rPr>
        <w:t>Первый тур конкурса проводится при организационной поддержке со стороны органа управления образованием субъекта Российской Федерации, ко</w:t>
      </w:r>
      <w:r>
        <w:rPr>
          <w:rFonts w:ascii="Times New Roman" w:hAnsi="Times New Roman" w:cs="Times New Roman"/>
          <w:sz w:val="24"/>
          <w:szCs w:val="24"/>
        </w:rPr>
        <w:t>ординирующего работу программы «</w:t>
      </w:r>
      <w:r w:rsidRPr="003B07B0">
        <w:rPr>
          <w:rFonts w:ascii="Times New Roman" w:hAnsi="Times New Roman" w:cs="Times New Roman"/>
          <w:sz w:val="24"/>
          <w:szCs w:val="24"/>
        </w:rPr>
        <w:t xml:space="preserve">Разговор о правильном питании» в регионе (далее - Региональный организатор). Для проведения первого тура </w:t>
      </w:r>
      <w:r w:rsidRPr="003B07B0">
        <w:rPr>
          <w:rFonts w:ascii="Times New Roman" w:hAnsi="Times New Roman" w:cs="Times New Roman"/>
          <w:vanish/>
          <w:sz w:val="24"/>
          <w:szCs w:val="24"/>
        </w:rPr>
        <w:t>РР</w:t>
      </w:r>
      <w:r w:rsidRPr="003B07B0">
        <w:rPr>
          <w:rFonts w:ascii="Times New Roman" w:hAnsi="Times New Roman" w:cs="Times New Roman"/>
          <w:vanish/>
          <w:sz w:val="24"/>
          <w:szCs w:val="24"/>
          <w:lang w:val="en-US"/>
        </w:rPr>
        <w:t>H</w:t>
      </w:r>
      <w:r w:rsidRPr="003B07B0">
        <w:rPr>
          <w:rFonts w:ascii="Times New Roman" w:hAnsi="Times New Roman" w:cs="Times New Roman"/>
          <w:sz w:val="24"/>
          <w:szCs w:val="24"/>
        </w:rPr>
        <w:t xml:space="preserve">Региональный организатор издает приказ о проведении конкурса в регионе, который размещается на сайте Регионального координатора, а также </w:t>
      </w:r>
      <w:r>
        <w:rPr>
          <w:rFonts w:ascii="Times New Roman" w:hAnsi="Times New Roman" w:cs="Times New Roman"/>
          <w:sz w:val="24"/>
          <w:szCs w:val="24"/>
        </w:rPr>
        <w:t>рассылается в образовательные учреждения, реализующие программу (школ</w:t>
      </w:r>
      <w:r w:rsidR="007F64D4">
        <w:rPr>
          <w:rFonts w:ascii="Times New Roman" w:hAnsi="Times New Roman" w:cs="Times New Roman"/>
          <w:sz w:val="24"/>
          <w:szCs w:val="24"/>
        </w:rPr>
        <w:t>ы</w:t>
      </w:r>
      <w:r>
        <w:rPr>
          <w:rFonts w:ascii="Times New Roman" w:hAnsi="Times New Roman" w:cs="Times New Roman"/>
          <w:sz w:val="24"/>
          <w:szCs w:val="24"/>
        </w:rPr>
        <w:t>, детски</w:t>
      </w:r>
      <w:r w:rsidR="007F64D4">
        <w:rPr>
          <w:rFonts w:ascii="Times New Roman" w:hAnsi="Times New Roman" w:cs="Times New Roman"/>
          <w:sz w:val="24"/>
          <w:szCs w:val="24"/>
        </w:rPr>
        <w:t>е</w:t>
      </w:r>
      <w:r>
        <w:rPr>
          <w:rFonts w:ascii="Times New Roman" w:hAnsi="Times New Roman" w:cs="Times New Roman"/>
          <w:sz w:val="24"/>
          <w:szCs w:val="24"/>
        </w:rPr>
        <w:t xml:space="preserve"> сад</w:t>
      </w:r>
      <w:r w:rsidR="007F64D4">
        <w:rPr>
          <w:rFonts w:ascii="Times New Roman" w:hAnsi="Times New Roman" w:cs="Times New Roman"/>
          <w:sz w:val="24"/>
          <w:szCs w:val="24"/>
        </w:rPr>
        <w:t>ы</w:t>
      </w:r>
      <w:r>
        <w:rPr>
          <w:rFonts w:ascii="Times New Roman" w:hAnsi="Times New Roman" w:cs="Times New Roman"/>
          <w:sz w:val="24"/>
          <w:szCs w:val="24"/>
        </w:rPr>
        <w:t>, интернат</w:t>
      </w:r>
      <w:r w:rsidR="007F64D4">
        <w:rPr>
          <w:rFonts w:ascii="Times New Roman" w:hAnsi="Times New Roman" w:cs="Times New Roman"/>
          <w:sz w:val="24"/>
          <w:szCs w:val="24"/>
        </w:rPr>
        <w:t>ы</w:t>
      </w:r>
      <w:r>
        <w:rPr>
          <w:rFonts w:ascii="Times New Roman" w:hAnsi="Times New Roman" w:cs="Times New Roman"/>
          <w:sz w:val="24"/>
          <w:szCs w:val="24"/>
        </w:rPr>
        <w:t xml:space="preserve"> и т.д.)</w:t>
      </w:r>
    </w:p>
    <w:p w:rsidR="003B07B0" w:rsidRPr="003B07B0" w:rsidRDefault="003B07B0" w:rsidP="003B07B0">
      <w:pPr>
        <w:pStyle w:val="a3"/>
        <w:numPr>
          <w:ilvl w:val="0"/>
          <w:numId w:val="5"/>
        </w:numPr>
        <w:rPr>
          <w:rFonts w:ascii="Times New Roman" w:hAnsi="Times New Roman" w:cs="Times New Roman"/>
          <w:sz w:val="24"/>
          <w:szCs w:val="24"/>
        </w:rPr>
      </w:pPr>
      <w:r w:rsidRPr="003B07B0">
        <w:rPr>
          <w:rFonts w:ascii="Times New Roman" w:hAnsi="Times New Roman" w:cs="Times New Roman"/>
          <w:sz w:val="24"/>
          <w:szCs w:val="24"/>
        </w:rPr>
        <w:t xml:space="preserve">Региональный организатор направляет копию </w:t>
      </w:r>
      <w:r w:rsidR="007F64D4" w:rsidRPr="003B07B0">
        <w:rPr>
          <w:rFonts w:ascii="Times New Roman" w:hAnsi="Times New Roman" w:cs="Times New Roman"/>
          <w:sz w:val="24"/>
          <w:szCs w:val="24"/>
        </w:rPr>
        <w:t>приказа координатору</w:t>
      </w:r>
      <w:r w:rsidRPr="003B07B0">
        <w:rPr>
          <w:rFonts w:ascii="Times New Roman" w:hAnsi="Times New Roman" w:cs="Times New Roman"/>
          <w:sz w:val="24"/>
          <w:szCs w:val="24"/>
        </w:rPr>
        <w:t xml:space="preserve"> </w:t>
      </w:r>
      <w:r w:rsidR="007F64D4" w:rsidRPr="003B07B0">
        <w:rPr>
          <w:rFonts w:ascii="Times New Roman" w:hAnsi="Times New Roman" w:cs="Times New Roman"/>
          <w:sz w:val="24"/>
          <w:szCs w:val="24"/>
        </w:rPr>
        <w:t>проекта Светлане</w:t>
      </w:r>
      <w:r w:rsidRPr="003B07B0">
        <w:rPr>
          <w:rFonts w:ascii="Times New Roman" w:hAnsi="Times New Roman" w:cs="Times New Roman"/>
          <w:sz w:val="24"/>
          <w:szCs w:val="24"/>
        </w:rPr>
        <w:t xml:space="preserve"> Роговой</w:t>
      </w:r>
      <w:r w:rsidR="007A328A">
        <w:rPr>
          <w:rFonts w:ascii="Times New Roman" w:hAnsi="Times New Roman" w:cs="Times New Roman"/>
          <w:sz w:val="24"/>
          <w:szCs w:val="24"/>
        </w:rPr>
        <w:t xml:space="preserve"> - </w:t>
      </w:r>
      <w:hyperlink r:id="rId7" w:history="1">
        <w:r w:rsidR="007A328A" w:rsidRPr="003D0C6C">
          <w:rPr>
            <w:rStyle w:val="a4"/>
            <w:rFonts w:ascii="Times New Roman" w:hAnsi="Times New Roman" w:cs="Times New Roman"/>
          </w:rPr>
          <w:t>svetlana.rogovaya@ru.nestle.com</w:t>
        </w:r>
      </w:hyperlink>
      <w:r w:rsidRPr="003B07B0">
        <w:rPr>
          <w:rFonts w:ascii="Times New Roman" w:hAnsi="Times New Roman" w:cs="Times New Roman"/>
          <w:sz w:val="24"/>
          <w:szCs w:val="24"/>
        </w:rPr>
        <w:t>. Региональный организатор назначает жюри конкурса, которое по разработанным критериям (</w:t>
      </w:r>
      <w:r w:rsidR="007F64D4" w:rsidRPr="003B07B0">
        <w:rPr>
          <w:rFonts w:ascii="Times New Roman" w:hAnsi="Times New Roman" w:cs="Times New Roman"/>
          <w:sz w:val="24"/>
          <w:szCs w:val="24"/>
        </w:rPr>
        <w:t>Приложение) оценивает</w:t>
      </w:r>
      <w:r w:rsidRPr="003B07B0">
        <w:rPr>
          <w:rFonts w:ascii="Times New Roman" w:hAnsi="Times New Roman" w:cs="Times New Roman"/>
          <w:sz w:val="24"/>
          <w:szCs w:val="24"/>
        </w:rPr>
        <w:t xml:space="preserve"> представленные работы по бальной системе.</w:t>
      </w:r>
    </w:p>
    <w:p w:rsidR="003B07B0" w:rsidRPr="003B07B0" w:rsidRDefault="003B07B0" w:rsidP="003B07B0">
      <w:pPr>
        <w:pStyle w:val="a3"/>
        <w:numPr>
          <w:ilvl w:val="0"/>
          <w:numId w:val="5"/>
        </w:numPr>
        <w:rPr>
          <w:rFonts w:ascii="Times New Roman" w:hAnsi="Times New Roman" w:cs="Times New Roman"/>
          <w:sz w:val="24"/>
          <w:szCs w:val="24"/>
        </w:rPr>
      </w:pPr>
      <w:r w:rsidRPr="003B07B0">
        <w:rPr>
          <w:rFonts w:ascii="Times New Roman" w:hAnsi="Times New Roman" w:cs="Times New Roman"/>
          <w:sz w:val="24"/>
          <w:szCs w:val="24"/>
        </w:rPr>
        <w:t xml:space="preserve">Жюри определяет работу, набравшую максимальное количество баллов – </w:t>
      </w:r>
      <w:r w:rsidRPr="003B07B0">
        <w:rPr>
          <w:rFonts w:ascii="Times New Roman" w:hAnsi="Times New Roman" w:cs="Times New Roman"/>
          <w:b/>
          <w:sz w:val="24"/>
          <w:szCs w:val="24"/>
        </w:rPr>
        <w:t>Победителя первого тура</w:t>
      </w:r>
      <w:r w:rsidRPr="003B07B0">
        <w:rPr>
          <w:rFonts w:ascii="Times New Roman" w:hAnsi="Times New Roman" w:cs="Times New Roman"/>
          <w:sz w:val="24"/>
          <w:szCs w:val="24"/>
        </w:rPr>
        <w:t xml:space="preserve">, а также </w:t>
      </w:r>
      <w:r w:rsidR="007F64D4" w:rsidRPr="003B07B0">
        <w:rPr>
          <w:rFonts w:ascii="Times New Roman" w:hAnsi="Times New Roman" w:cs="Times New Roman"/>
          <w:sz w:val="24"/>
          <w:szCs w:val="24"/>
        </w:rPr>
        <w:t>работы, авторам</w:t>
      </w:r>
      <w:r w:rsidRPr="003B07B0">
        <w:rPr>
          <w:rFonts w:ascii="Times New Roman" w:hAnsi="Times New Roman" w:cs="Times New Roman"/>
          <w:sz w:val="24"/>
          <w:szCs w:val="24"/>
        </w:rPr>
        <w:t xml:space="preserve"> которых присуждается звание </w:t>
      </w:r>
      <w:r w:rsidRPr="003B07B0">
        <w:rPr>
          <w:rFonts w:ascii="Times New Roman" w:hAnsi="Times New Roman" w:cs="Times New Roman"/>
          <w:b/>
          <w:sz w:val="24"/>
          <w:szCs w:val="24"/>
        </w:rPr>
        <w:lastRenderedPageBreak/>
        <w:t>Лауреат конкурса</w:t>
      </w:r>
      <w:r w:rsidRPr="003B07B0">
        <w:rPr>
          <w:rFonts w:ascii="Times New Roman" w:hAnsi="Times New Roman" w:cs="Times New Roman"/>
          <w:sz w:val="24"/>
          <w:szCs w:val="24"/>
        </w:rPr>
        <w:t xml:space="preserve">. Число лауреатов зависит от общего числа участников конкурса </w:t>
      </w:r>
      <w:r w:rsidR="007F64D4" w:rsidRPr="003B07B0">
        <w:rPr>
          <w:rFonts w:ascii="Times New Roman" w:hAnsi="Times New Roman" w:cs="Times New Roman"/>
          <w:sz w:val="24"/>
          <w:szCs w:val="24"/>
        </w:rPr>
        <w:t>и уровня</w:t>
      </w:r>
      <w:r w:rsidRPr="003B07B0">
        <w:rPr>
          <w:rFonts w:ascii="Times New Roman" w:hAnsi="Times New Roman" w:cs="Times New Roman"/>
          <w:sz w:val="24"/>
          <w:szCs w:val="24"/>
        </w:rPr>
        <w:t xml:space="preserve"> представленных работ. По </w:t>
      </w:r>
      <w:r w:rsidR="007F64D4" w:rsidRPr="003B07B0">
        <w:rPr>
          <w:rFonts w:ascii="Times New Roman" w:hAnsi="Times New Roman" w:cs="Times New Roman"/>
          <w:sz w:val="24"/>
          <w:szCs w:val="24"/>
        </w:rPr>
        <w:t>итогам первого</w:t>
      </w:r>
      <w:r w:rsidRPr="003B07B0">
        <w:rPr>
          <w:rFonts w:ascii="Times New Roman" w:hAnsi="Times New Roman" w:cs="Times New Roman"/>
          <w:sz w:val="24"/>
          <w:szCs w:val="24"/>
        </w:rPr>
        <w:t xml:space="preserve"> тура конкурса </w:t>
      </w:r>
      <w:r w:rsidR="000838B5" w:rsidRPr="003B07B0">
        <w:rPr>
          <w:rFonts w:ascii="Times New Roman" w:hAnsi="Times New Roman" w:cs="Times New Roman"/>
          <w:sz w:val="24"/>
          <w:szCs w:val="24"/>
        </w:rPr>
        <w:t>организатор подготавливает</w:t>
      </w:r>
      <w:r w:rsidRPr="003B07B0">
        <w:rPr>
          <w:rFonts w:ascii="Times New Roman" w:hAnsi="Times New Roman" w:cs="Times New Roman"/>
          <w:sz w:val="24"/>
          <w:szCs w:val="24"/>
        </w:rPr>
        <w:t xml:space="preserve"> приказ. </w:t>
      </w:r>
    </w:p>
    <w:p w:rsidR="003B07B0" w:rsidRPr="007F64D4" w:rsidRDefault="003B07B0" w:rsidP="007F64D4">
      <w:pPr>
        <w:pStyle w:val="a3"/>
        <w:numPr>
          <w:ilvl w:val="0"/>
          <w:numId w:val="5"/>
        </w:numPr>
        <w:rPr>
          <w:rFonts w:ascii="Times New Roman" w:hAnsi="Times New Roman" w:cs="Times New Roman"/>
          <w:sz w:val="24"/>
          <w:szCs w:val="24"/>
        </w:rPr>
      </w:pPr>
      <w:r w:rsidRPr="007F64D4">
        <w:rPr>
          <w:rFonts w:ascii="Times New Roman" w:hAnsi="Times New Roman" w:cs="Times New Roman"/>
          <w:sz w:val="24"/>
          <w:szCs w:val="24"/>
        </w:rPr>
        <w:t xml:space="preserve">Материалы </w:t>
      </w:r>
      <w:r w:rsidRPr="007F64D4">
        <w:rPr>
          <w:rFonts w:ascii="Times New Roman" w:hAnsi="Times New Roman" w:cs="Times New Roman"/>
          <w:b/>
          <w:sz w:val="24"/>
          <w:szCs w:val="24"/>
        </w:rPr>
        <w:t>Победителя и 3 – х лауреатов</w:t>
      </w:r>
      <w:r w:rsidR="004B19B5">
        <w:rPr>
          <w:rFonts w:ascii="Times New Roman" w:hAnsi="Times New Roman" w:cs="Times New Roman"/>
          <w:b/>
          <w:sz w:val="24"/>
          <w:szCs w:val="24"/>
        </w:rPr>
        <w:t xml:space="preserve"> (всего 4 работы)</w:t>
      </w:r>
      <w:r w:rsidRPr="007F64D4">
        <w:rPr>
          <w:rFonts w:ascii="Times New Roman" w:hAnsi="Times New Roman" w:cs="Times New Roman"/>
          <w:sz w:val="24"/>
          <w:szCs w:val="24"/>
        </w:rPr>
        <w:t xml:space="preserve"> первого тура в электронном виде: конкурсная фотография; письменное подтверждение родителей или законных представителей ребенка того, что они ознакомлены с условиями конкурса и полностью с ними согласны; а также </w:t>
      </w:r>
      <w:r w:rsidR="007F64D4" w:rsidRPr="007F64D4">
        <w:rPr>
          <w:rFonts w:ascii="Times New Roman" w:hAnsi="Times New Roman" w:cs="Times New Roman"/>
          <w:sz w:val="24"/>
          <w:szCs w:val="24"/>
        </w:rPr>
        <w:t>согласие на</w:t>
      </w:r>
      <w:r w:rsidRPr="007F64D4">
        <w:rPr>
          <w:rFonts w:ascii="Times New Roman" w:hAnsi="Times New Roman" w:cs="Times New Roman"/>
          <w:sz w:val="24"/>
          <w:szCs w:val="24"/>
        </w:rPr>
        <w:t xml:space="preserve"> обработку персональных данных ребенка; приказ о проведении конкурса в регионе </w:t>
      </w:r>
      <w:r w:rsidR="007F64D4" w:rsidRPr="007F64D4">
        <w:rPr>
          <w:rFonts w:ascii="Times New Roman" w:hAnsi="Times New Roman" w:cs="Times New Roman"/>
          <w:sz w:val="24"/>
          <w:szCs w:val="24"/>
        </w:rPr>
        <w:t>передаются в</w:t>
      </w:r>
      <w:r w:rsidRPr="007F64D4">
        <w:rPr>
          <w:rFonts w:ascii="Times New Roman" w:hAnsi="Times New Roman" w:cs="Times New Roman"/>
          <w:sz w:val="24"/>
          <w:szCs w:val="24"/>
        </w:rPr>
        <w:t xml:space="preserve"> Оргкомитет второго тура конкурса -  координатору проекта Светлане Роговой </w:t>
      </w:r>
      <w:r w:rsidR="007A328A">
        <w:rPr>
          <w:rFonts w:ascii="Times New Roman" w:hAnsi="Times New Roman" w:cs="Times New Roman"/>
          <w:sz w:val="24"/>
          <w:szCs w:val="24"/>
        </w:rPr>
        <w:t xml:space="preserve">- </w:t>
      </w:r>
      <w:hyperlink r:id="rId8" w:history="1">
        <w:r w:rsidR="007A328A" w:rsidRPr="003D0C6C">
          <w:rPr>
            <w:rStyle w:val="a4"/>
            <w:rFonts w:ascii="Times New Roman" w:hAnsi="Times New Roman" w:cs="Times New Roman"/>
          </w:rPr>
          <w:t>svetlana.rogovaya@ru.nestle.com</w:t>
        </w:r>
      </w:hyperlink>
    </w:p>
    <w:p w:rsidR="003B07B0" w:rsidRDefault="003B07B0" w:rsidP="003B07B0">
      <w:pPr>
        <w:rPr>
          <w:rFonts w:ascii="Times New Roman" w:hAnsi="Times New Roman" w:cs="Times New Roman"/>
          <w:b/>
          <w:sz w:val="24"/>
          <w:szCs w:val="24"/>
        </w:rPr>
      </w:pPr>
      <w:r w:rsidRPr="003B07B0">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7F64D4" w:rsidRPr="002855BA" w:rsidRDefault="007F64D4" w:rsidP="007F64D4">
      <w:pPr>
        <w:spacing w:after="0"/>
        <w:ind w:right="-13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 Второй </w:t>
      </w:r>
      <w:r w:rsidRPr="002855BA">
        <w:rPr>
          <w:rFonts w:ascii="Times New Roman" w:eastAsia="Times New Roman" w:hAnsi="Times New Roman" w:cs="Times New Roman"/>
          <w:b/>
          <w:bCs/>
          <w:sz w:val="24"/>
          <w:szCs w:val="24"/>
        </w:rPr>
        <w:t xml:space="preserve">тур </w:t>
      </w:r>
      <w:r>
        <w:rPr>
          <w:rFonts w:ascii="Times New Roman" w:eastAsia="Times New Roman" w:hAnsi="Times New Roman" w:cs="Times New Roman"/>
          <w:b/>
          <w:bCs/>
          <w:sz w:val="24"/>
          <w:szCs w:val="24"/>
        </w:rPr>
        <w:t>- Всероссийский</w:t>
      </w:r>
      <w:r w:rsidRPr="002855BA">
        <w:rPr>
          <w:rFonts w:ascii="Times New Roman" w:eastAsia="Times New Roman" w:hAnsi="Times New Roman" w:cs="Times New Roman"/>
          <w:b/>
          <w:bCs/>
          <w:sz w:val="24"/>
          <w:szCs w:val="24"/>
        </w:rPr>
        <w:t>.</w:t>
      </w:r>
      <w:r w:rsidRPr="002855BA">
        <w:rPr>
          <w:rFonts w:ascii="Times New Roman" w:eastAsia="Times New Roman" w:hAnsi="Times New Roman" w:cs="Times New Roman"/>
          <w:sz w:val="24"/>
          <w:szCs w:val="24"/>
        </w:rPr>
        <w:t xml:space="preserve"> </w:t>
      </w:r>
    </w:p>
    <w:p w:rsidR="007F64D4" w:rsidRPr="007F64D4" w:rsidRDefault="007F64D4" w:rsidP="007F64D4">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w:t>
      </w:r>
      <w:r w:rsidRPr="007F64D4">
        <w:rPr>
          <w:rFonts w:ascii="Times New Roman" w:hAnsi="Times New Roman" w:cs="Times New Roman"/>
          <w:sz w:val="24"/>
          <w:szCs w:val="24"/>
        </w:rPr>
        <w:t>роводится с 15.04.18</w:t>
      </w:r>
      <w:r>
        <w:rPr>
          <w:rFonts w:ascii="Times New Roman" w:hAnsi="Times New Roman" w:cs="Times New Roman"/>
          <w:sz w:val="24"/>
          <w:szCs w:val="24"/>
        </w:rPr>
        <w:t xml:space="preserve"> г.</w:t>
      </w:r>
      <w:r w:rsidRPr="007F64D4">
        <w:rPr>
          <w:rFonts w:ascii="Times New Roman" w:hAnsi="Times New Roman" w:cs="Times New Roman"/>
          <w:sz w:val="24"/>
          <w:szCs w:val="24"/>
        </w:rPr>
        <w:t xml:space="preserve"> по 15.06.18</w:t>
      </w:r>
      <w:r>
        <w:rPr>
          <w:rFonts w:ascii="Times New Roman" w:hAnsi="Times New Roman" w:cs="Times New Roman"/>
          <w:sz w:val="24"/>
          <w:szCs w:val="24"/>
        </w:rPr>
        <w:t xml:space="preserve"> г.</w:t>
      </w:r>
      <w:r w:rsidRPr="007F64D4">
        <w:rPr>
          <w:rFonts w:ascii="Times New Roman" w:hAnsi="Times New Roman" w:cs="Times New Roman"/>
          <w:sz w:val="24"/>
          <w:szCs w:val="24"/>
        </w:rPr>
        <w:t>, включая сроки подведения итогов</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Во втором туре конкурса принимают участие работы победителей </w:t>
      </w:r>
      <w:r w:rsidR="000838B5" w:rsidRPr="007F64D4">
        <w:rPr>
          <w:rFonts w:ascii="Times New Roman" w:hAnsi="Times New Roman" w:cs="Times New Roman"/>
          <w:sz w:val="24"/>
          <w:szCs w:val="24"/>
        </w:rPr>
        <w:t>Первого тура</w:t>
      </w:r>
      <w:r w:rsidRPr="007F64D4">
        <w:rPr>
          <w:rFonts w:ascii="Times New Roman" w:hAnsi="Times New Roman" w:cs="Times New Roman"/>
          <w:sz w:val="24"/>
          <w:szCs w:val="24"/>
        </w:rPr>
        <w:t xml:space="preserve"> конкурса. Организация и проведение второго тура конкурса </w:t>
      </w:r>
      <w:r w:rsidR="000838B5" w:rsidRPr="007F64D4">
        <w:rPr>
          <w:rFonts w:ascii="Times New Roman" w:hAnsi="Times New Roman" w:cs="Times New Roman"/>
          <w:sz w:val="24"/>
          <w:szCs w:val="24"/>
        </w:rPr>
        <w:t>осуществляется Оргкомитетом, назначенным</w:t>
      </w:r>
      <w:r w:rsidRPr="007F64D4">
        <w:rPr>
          <w:rFonts w:ascii="Times New Roman" w:hAnsi="Times New Roman" w:cs="Times New Roman"/>
          <w:sz w:val="24"/>
          <w:szCs w:val="24"/>
        </w:rPr>
        <w:t xml:space="preserve"> ООО «Нестле Россия».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Жюри, назначенное Оргкомитетом, на основании критериев (см. Приложение) оценивает работы по бальной системе. Три работы, набравшие максимальное количество баллов становятся победителями Второго тура.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В</w:t>
      </w:r>
      <w:r>
        <w:rPr>
          <w:rFonts w:ascii="Times New Roman" w:hAnsi="Times New Roman" w:cs="Times New Roman"/>
          <w:sz w:val="24"/>
          <w:szCs w:val="24"/>
        </w:rPr>
        <w:t xml:space="preserve"> рамках Ежегодной </w:t>
      </w:r>
      <w:r w:rsidRPr="007F64D4">
        <w:rPr>
          <w:rFonts w:ascii="Times New Roman" w:hAnsi="Times New Roman" w:cs="Times New Roman"/>
          <w:sz w:val="24"/>
          <w:szCs w:val="24"/>
        </w:rPr>
        <w:t>конференции "</w:t>
      </w:r>
      <w:r>
        <w:rPr>
          <w:rFonts w:ascii="Times New Roman" w:hAnsi="Times New Roman" w:cs="Times New Roman"/>
          <w:sz w:val="24"/>
          <w:szCs w:val="24"/>
        </w:rPr>
        <w:t>Воспитываем здоровое поколение" определяется победитель в номинации «</w:t>
      </w:r>
      <w:r w:rsidR="00A3145C">
        <w:rPr>
          <w:rFonts w:ascii="Times New Roman" w:hAnsi="Times New Roman" w:cs="Times New Roman"/>
          <w:sz w:val="24"/>
          <w:szCs w:val="24"/>
        </w:rPr>
        <w:t>З</w:t>
      </w:r>
      <w:r>
        <w:rPr>
          <w:rFonts w:ascii="Times New Roman" w:hAnsi="Times New Roman" w:cs="Times New Roman"/>
          <w:sz w:val="24"/>
          <w:szCs w:val="24"/>
        </w:rPr>
        <w:t>рительские симпатии», участие принимают работы победителей и лауреатов, прошедши</w:t>
      </w:r>
      <w:r w:rsidR="00A3145C">
        <w:rPr>
          <w:rFonts w:ascii="Times New Roman" w:hAnsi="Times New Roman" w:cs="Times New Roman"/>
          <w:sz w:val="24"/>
          <w:szCs w:val="24"/>
        </w:rPr>
        <w:t>е</w:t>
      </w:r>
      <w:r>
        <w:rPr>
          <w:rFonts w:ascii="Times New Roman" w:hAnsi="Times New Roman" w:cs="Times New Roman"/>
          <w:sz w:val="24"/>
          <w:szCs w:val="24"/>
        </w:rPr>
        <w:t xml:space="preserve"> конкурсный отбор и не ставши</w:t>
      </w:r>
      <w:r w:rsidR="00A3145C">
        <w:rPr>
          <w:rFonts w:ascii="Times New Roman" w:hAnsi="Times New Roman" w:cs="Times New Roman"/>
          <w:sz w:val="24"/>
          <w:szCs w:val="24"/>
        </w:rPr>
        <w:t>е</w:t>
      </w:r>
      <w:r>
        <w:rPr>
          <w:rFonts w:ascii="Times New Roman" w:hAnsi="Times New Roman" w:cs="Times New Roman"/>
          <w:sz w:val="24"/>
          <w:szCs w:val="24"/>
        </w:rPr>
        <w:t xml:space="preserve"> Победителями второго тура. </w:t>
      </w:r>
      <w:r w:rsidRPr="007F64D4">
        <w:rPr>
          <w:rFonts w:ascii="Times New Roman" w:hAnsi="Times New Roman" w:cs="Times New Roman"/>
          <w:sz w:val="24"/>
          <w:szCs w:val="24"/>
        </w:rPr>
        <w:t xml:space="preserve">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Все работы - участников Второго тура конкурса, прошедших конкурсный отбор, размещаются на сайте программы </w:t>
      </w:r>
      <w:hyperlink r:id="rId9" w:history="1">
        <w:r w:rsidRPr="007F64D4">
          <w:rPr>
            <w:rStyle w:val="a4"/>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В срок до 30.05.2018 г.  Оргкомитет второго тура конкурса специальным письмом сообщает региональным </w:t>
      </w:r>
      <w:r w:rsidR="00A3145C" w:rsidRPr="007F64D4">
        <w:rPr>
          <w:rFonts w:ascii="Times New Roman" w:hAnsi="Times New Roman" w:cs="Times New Roman"/>
          <w:sz w:val="24"/>
          <w:szCs w:val="24"/>
        </w:rPr>
        <w:t>организаторам итоги</w:t>
      </w:r>
      <w:r w:rsidRPr="007F64D4">
        <w:rPr>
          <w:rFonts w:ascii="Times New Roman" w:hAnsi="Times New Roman" w:cs="Times New Roman"/>
          <w:sz w:val="24"/>
          <w:szCs w:val="24"/>
        </w:rPr>
        <w:t xml:space="preserve"> тура. Информация об итогах второго тура конкурса также размещается на сайте программы – </w:t>
      </w:r>
      <w:hyperlink r:id="rId10" w:history="1">
        <w:r w:rsidRPr="007F64D4">
          <w:rPr>
            <w:rStyle w:val="a4"/>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A3145C" w:rsidRDefault="007F64D4" w:rsidP="00A3145C">
      <w:pPr>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w:t>
      </w:r>
      <w:r w:rsidR="00A3145C" w:rsidRPr="007F64D4">
        <w:rPr>
          <w:rFonts w:ascii="Times New Roman" w:hAnsi="Times New Roman" w:cs="Times New Roman"/>
          <w:b/>
          <w:sz w:val="24"/>
          <w:szCs w:val="24"/>
        </w:rPr>
        <w:t>проведения второго</w:t>
      </w:r>
      <w:r w:rsidRPr="007F64D4">
        <w:rPr>
          <w:rFonts w:ascii="Times New Roman" w:hAnsi="Times New Roman" w:cs="Times New Roman"/>
          <w:b/>
          <w:sz w:val="24"/>
          <w:szCs w:val="24"/>
        </w:rPr>
        <w:t xml:space="preserve">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1"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proofErr w:type="spellStart"/>
        <w:r w:rsidRPr="007F64D4">
          <w:rPr>
            <w:rStyle w:val="a4"/>
            <w:rFonts w:ascii="Times New Roman" w:hAnsi="Times New Roman" w:cs="Times New Roman"/>
            <w:b/>
            <w:sz w:val="24"/>
            <w:szCs w:val="24"/>
            <w:lang w:val="en-US"/>
          </w:rPr>
          <w:t>prav</w:t>
        </w:r>
        <w:proofErr w:type="spellEnd"/>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proofErr w:type="spellStart"/>
        <w:r w:rsidRPr="007F64D4">
          <w:rPr>
            <w:rStyle w:val="a4"/>
            <w:rFonts w:ascii="Times New Roman" w:hAnsi="Times New Roman" w:cs="Times New Roman"/>
            <w:b/>
            <w:sz w:val="24"/>
            <w:szCs w:val="24"/>
            <w:lang w:val="en-US"/>
          </w:rPr>
          <w:t>ru</w:t>
        </w:r>
        <w:proofErr w:type="spellEnd"/>
      </w:hyperlink>
      <w:r w:rsidRPr="007F64D4">
        <w:rPr>
          <w:rFonts w:ascii="Times New Roman" w:hAnsi="Times New Roman" w:cs="Times New Roman"/>
          <w:b/>
          <w:sz w:val="24"/>
          <w:szCs w:val="24"/>
        </w:rPr>
        <w:t xml:space="preserve"> (раздел Участники программы).</w:t>
      </w:r>
    </w:p>
    <w:p w:rsidR="00A3145C" w:rsidRPr="00A3145C" w:rsidRDefault="00A3145C" w:rsidP="00A3145C">
      <w:pPr>
        <w:pStyle w:val="a3"/>
        <w:numPr>
          <w:ilvl w:val="0"/>
          <w:numId w:val="8"/>
        </w:numPr>
        <w:rPr>
          <w:rFonts w:ascii="Times New Roman" w:hAnsi="Times New Roman" w:cs="Times New Roman"/>
          <w:b/>
          <w:sz w:val="24"/>
          <w:szCs w:val="24"/>
        </w:rPr>
      </w:pPr>
      <w:r w:rsidRPr="00A3145C">
        <w:rPr>
          <w:rFonts w:ascii="Times New Roman" w:eastAsia="Times New Roman" w:hAnsi="Times New Roman" w:cs="Times New Roman"/>
          <w:b/>
          <w:bCs/>
          <w:sz w:val="24"/>
          <w:szCs w:val="24"/>
          <w:lang w:eastAsia="ru-RU"/>
        </w:rPr>
        <w:t>Жюри второго тура конкурса.</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Состав жюри конкурса утверждается </w:t>
      </w:r>
      <w:r>
        <w:rPr>
          <w:rFonts w:ascii="Times New Roman" w:eastAsia="Times New Roman" w:hAnsi="Times New Roman" w:cs="Times New Roman"/>
          <w:sz w:val="24"/>
          <w:szCs w:val="24"/>
          <w:lang w:eastAsia="ru-RU"/>
        </w:rPr>
        <w:t>организаторами конкурса.</w:t>
      </w:r>
      <w:r w:rsidRPr="00F87BF6">
        <w:rPr>
          <w:rFonts w:ascii="Times New Roman" w:eastAsia="Times New Roman" w:hAnsi="Times New Roman" w:cs="Times New Roman"/>
          <w:sz w:val="24"/>
          <w:szCs w:val="24"/>
          <w:lang w:eastAsia="ru-RU"/>
        </w:rPr>
        <w:t xml:space="preserve"> </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Жюри Конкурса проводит оценку п</w:t>
      </w:r>
      <w:r>
        <w:rPr>
          <w:rFonts w:ascii="Times New Roman" w:eastAsia="Times New Roman" w:hAnsi="Times New Roman" w:cs="Times New Roman"/>
          <w:sz w:val="24"/>
          <w:szCs w:val="24"/>
          <w:lang w:eastAsia="ru-RU"/>
        </w:rPr>
        <w:t>редоставленных материалов.</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Результаты Конкурса оформляются </w:t>
      </w:r>
      <w:r>
        <w:rPr>
          <w:rFonts w:ascii="Times New Roman" w:eastAsia="Times New Roman" w:hAnsi="Times New Roman" w:cs="Times New Roman"/>
          <w:sz w:val="24"/>
          <w:szCs w:val="24"/>
          <w:lang w:eastAsia="ru-RU"/>
        </w:rPr>
        <w:t>информационным письмом</w:t>
      </w:r>
      <w:r w:rsidRPr="00F87BF6">
        <w:rPr>
          <w:rFonts w:ascii="Times New Roman" w:eastAsia="Times New Roman" w:hAnsi="Times New Roman" w:cs="Times New Roman"/>
          <w:sz w:val="24"/>
          <w:szCs w:val="24"/>
          <w:lang w:eastAsia="ru-RU"/>
        </w:rPr>
        <w:t>.</w:t>
      </w:r>
    </w:p>
    <w:p w:rsidR="007A328A" w:rsidRDefault="007A328A" w:rsidP="007A328A">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3145C" w:rsidRPr="00F87BF6" w:rsidRDefault="00A3145C" w:rsidP="00A3145C">
      <w:pPr>
        <w:pStyle w:val="a3"/>
        <w:numPr>
          <w:ilvl w:val="0"/>
          <w:numId w:val="8"/>
        </w:numPr>
        <w:spacing w:after="0"/>
        <w:ind w:right="-1333"/>
        <w:jc w:val="both"/>
        <w:rPr>
          <w:rFonts w:ascii="Times New Roman" w:eastAsia="Times New Roman" w:hAnsi="Times New Roman" w:cs="Times New Roman"/>
          <w:b/>
          <w:sz w:val="24"/>
          <w:szCs w:val="24"/>
        </w:rPr>
      </w:pPr>
      <w:r w:rsidRPr="00F87BF6">
        <w:rPr>
          <w:rFonts w:ascii="Times New Roman" w:eastAsia="Times New Roman" w:hAnsi="Times New Roman" w:cs="Times New Roman"/>
          <w:b/>
          <w:sz w:val="24"/>
          <w:szCs w:val="24"/>
        </w:rPr>
        <w:lastRenderedPageBreak/>
        <w:t xml:space="preserve">У с л о в и я    к о н к у </w:t>
      </w:r>
      <w:proofErr w:type="gramStart"/>
      <w:r w:rsidRPr="00F87BF6">
        <w:rPr>
          <w:rFonts w:ascii="Times New Roman" w:eastAsia="Times New Roman" w:hAnsi="Times New Roman" w:cs="Times New Roman"/>
          <w:b/>
          <w:sz w:val="24"/>
          <w:szCs w:val="24"/>
        </w:rPr>
        <w:t>р</w:t>
      </w:r>
      <w:proofErr w:type="gramEnd"/>
      <w:r w:rsidRPr="00F87BF6">
        <w:rPr>
          <w:rFonts w:ascii="Times New Roman" w:eastAsia="Times New Roman" w:hAnsi="Times New Roman" w:cs="Times New Roman"/>
          <w:b/>
          <w:sz w:val="24"/>
          <w:szCs w:val="24"/>
        </w:rPr>
        <w:t xml:space="preserve"> с а:</w:t>
      </w:r>
    </w:p>
    <w:p w:rsidR="00383916" w:rsidRDefault="00383916" w:rsidP="00A3145C">
      <w:pPr>
        <w:pStyle w:val="a3"/>
        <w:numPr>
          <w:ilvl w:val="1"/>
          <w:numId w:val="8"/>
        </w:numPr>
        <w:rPr>
          <w:rFonts w:ascii="Times New Roman" w:hAnsi="Times New Roman" w:cs="Times New Roman"/>
          <w:sz w:val="24"/>
          <w:szCs w:val="24"/>
        </w:rPr>
      </w:pPr>
      <w:r w:rsidRPr="000838B5">
        <w:rPr>
          <w:rFonts w:ascii="Times New Roman" w:hAnsi="Times New Roman" w:cs="Times New Roman"/>
          <w:b/>
          <w:sz w:val="24"/>
          <w:szCs w:val="24"/>
        </w:rPr>
        <w:t>ДЛЯ УЧАСТИЯ В КОНКУРСЕ ОДИН ИЗ РОДИТЕЛЕЙ (</w:t>
      </w:r>
      <w:r w:rsidR="008F53CF">
        <w:rPr>
          <w:rFonts w:ascii="Times New Roman" w:hAnsi="Times New Roman" w:cs="Times New Roman"/>
          <w:b/>
          <w:sz w:val="24"/>
          <w:szCs w:val="24"/>
        </w:rPr>
        <w:t>ЗАКОННЫХ ПРЕДСТАВИТЕЛЕЙ</w:t>
      </w:r>
      <w:r w:rsidRPr="000838B5">
        <w:rPr>
          <w:rFonts w:ascii="Times New Roman" w:hAnsi="Times New Roman" w:cs="Times New Roman"/>
          <w:b/>
          <w:sz w:val="24"/>
          <w:szCs w:val="24"/>
        </w:rPr>
        <w:t>) ДОЛЖЕН ОБЯЗАТЕЛЬНО ЗАРЕГИСТИРОВАТЬСЯ</w:t>
      </w:r>
      <w:r>
        <w:rPr>
          <w:rFonts w:ascii="Times New Roman" w:hAnsi="Times New Roman" w:cs="Times New Roman"/>
          <w:sz w:val="24"/>
          <w:szCs w:val="24"/>
        </w:rPr>
        <w:t xml:space="preserve"> на сайте </w:t>
      </w:r>
      <w:hyperlink r:id="rId12" w:history="1">
        <w:r w:rsidRPr="00D6019E">
          <w:rPr>
            <w:rStyle w:val="a4"/>
            <w:rFonts w:ascii="Times New Roman" w:eastAsia="Times New Roman" w:hAnsi="Times New Roman" w:cs="Times New Roman"/>
            <w:sz w:val="24"/>
            <w:szCs w:val="24"/>
            <w:lang w:val="en-US"/>
          </w:rPr>
          <w:t>www</w:t>
        </w:r>
        <w:r w:rsidRPr="00D6019E">
          <w:rPr>
            <w:rStyle w:val="a4"/>
            <w:rFonts w:ascii="Times New Roman" w:eastAsia="Times New Roman" w:hAnsi="Times New Roman" w:cs="Times New Roman"/>
            <w:sz w:val="24"/>
            <w:szCs w:val="24"/>
          </w:rPr>
          <w:t>.</w:t>
        </w:r>
        <w:proofErr w:type="spellStart"/>
        <w:r w:rsidRPr="00D6019E">
          <w:rPr>
            <w:rStyle w:val="a4"/>
            <w:rFonts w:ascii="Times New Roman" w:eastAsia="Times New Roman" w:hAnsi="Times New Roman" w:cs="Times New Roman"/>
            <w:sz w:val="24"/>
            <w:szCs w:val="24"/>
            <w:lang w:val="en-US"/>
          </w:rPr>
          <w:t>prav</w:t>
        </w:r>
        <w:proofErr w:type="spellEnd"/>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pit</w:t>
        </w:r>
        <w:r w:rsidRPr="00D6019E">
          <w:rPr>
            <w:rStyle w:val="a4"/>
            <w:rFonts w:ascii="Times New Roman" w:eastAsia="Times New Roman" w:hAnsi="Times New Roman" w:cs="Times New Roman"/>
            <w:sz w:val="24"/>
            <w:szCs w:val="24"/>
          </w:rPr>
          <w:t>.</w:t>
        </w:r>
        <w:proofErr w:type="spellStart"/>
        <w:r w:rsidRPr="00D6019E">
          <w:rPr>
            <w:rStyle w:val="a4"/>
            <w:rFonts w:ascii="Times New Roman" w:eastAsia="Times New Roman" w:hAnsi="Times New Roman" w:cs="Times New Roman"/>
            <w:sz w:val="24"/>
            <w:szCs w:val="24"/>
            <w:lang w:val="en-US"/>
          </w:rPr>
          <w:t>ru</w:t>
        </w:r>
        <w:proofErr w:type="spellEnd"/>
      </w:hyperlink>
      <w:r w:rsidRPr="00D6019E">
        <w:rPr>
          <w:rFonts w:ascii="Times New Roman" w:eastAsia="Times New Roman" w:hAnsi="Times New Roman" w:cs="Times New Roman"/>
          <w:sz w:val="24"/>
          <w:szCs w:val="24"/>
        </w:rPr>
        <w:t xml:space="preserve"> в</w:t>
      </w:r>
      <w:r w:rsidR="000838B5">
        <w:rPr>
          <w:rFonts w:ascii="Times New Roman" w:eastAsia="Times New Roman" w:hAnsi="Times New Roman" w:cs="Times New Roman"/>
          <w:sz w:val="24"/>
          <w:szCs w:val="24"/>
        </w:rPr>
        <w:t xml:space="preserve"> разделе Конкурсы (Конкурс семейной фотографии) в</w:t>
      </w:r>
      <w:r w:rsidRPr="00D6019E">
        <w:rPr>
          <w:rFonts w:ascii="Times New Roman" w:eastAsia="Times New Roman" w:hAnsi="Times New Roman" w:cs="Times New Roman"/>
          <w:sz w:val="24"/>
          <w:szCs w:val="24"/>
        </w:rPr>
        <w:t xml:space="preserve"> период с 1.09.2017 по 30.</w:t>
      </w:r>
      <w:r>
        <w:rPr>
          <w:rFonts w:ascii="Times New Roman" w:eastAsia="Times New Roman" w:hAnsi="Times New Roman" w:cs="Times New Roman"/>
          <w:sz w:val="24"/>
          <w:szCs w:val="24"/>
        </w:rPr>
        <w:t>03</w:t>
      </w:r>
      <w:r w:rsidRPr="00D6019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Работы незарегистрированных участников рассматриваться не будут.</w:t>
      </w:r>
    </w:p>
    <w:p w:rsidR="00430893"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На конкурс принимаются фотографии (далее – «Работы»), </w:t>
      </w:r>
      <w:r w:rsidR="00430893" w:rsidRPr="00A3145C">
        <w:rPr>
          <w:rFonts w:ascii="Times New Roman" w:hAnsi="Times New Roman" w:cs="Times New Roman"/>
          <w:sz w:val="24"/>
          <w:szCs w:val="24"/>
        </w:rPr>
        <w:t xml:space="preserve">сюжет которой </w:t>
      </w:r>
      <w:r w:rsidR="00ED17D0" w:rsidRPr="00A3145C">
        <w:rPr>
          <w:rFonts w:ascii="Times New Roman" w:hAnsi="Times New Roman" w:cs="Times New Roman"/>
          <w:sz w:val="24"/>
          <w:szCs w:val="24"/>
        </w:rPr>
        <w:t>направлен на популяризацию и продвижение здорового образа жизни</w:t>
      </w:r>
      <w:r w:rsidR="00F146E8" w:rsidRPr="00A3145C">
        <w:rPr>
          <w:rFonts w:ascii="Times New Roman" w:hAnsi="Times New Roman" w:cs="Times New Roman"/>
          <w:sz w:val="24"/>
          <w:szCs w:val="24"/>
        </w:rPr>
        <w:t>, правильного питания</w:t>
      </w:r>
      <w:r w:rsidR="00430893" w:rsidRPr="00A3145C">
        <w:rPr>
          <w:rFonts w:ascii="Times New Roman" w:hAnsi="Times New Roman" w:cs="Times New Roman"/>
          <w:sz w:val="24"/>
          <w:szCs w:val="24"/>
        </w:rPr>
        <w:t xml:space="preserve">. </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Принимая участие в конкурсе семейной фотографии школьники и воспитанники детских садов,  их родители (опекуны или законные представители) - далее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w:t>
      </w:r>
      <w:r w:rsidR="00A3145C">
        <w:rPr>
          <w:rFonts w:ascii="Times New Roman" w:hAnsi="Times New Roman" w:cs="Times New Roman"/>
          <w:sz w:val="24"/>
          <w:szCs w:val="24"/>
        </w:rPr>
        <w:t xml:space="preserve">овор о правильном питании» </w:t>
      </w:r>
      <w:hyperlink r:id="rId13" w:history="1">
        <w:r w:rsidR="00A3145C" w:rsidRPr="00880A68">
          <w:rPr>
            <w:rStyle w:val="a4"/>
            <w:rFonts w:ascii="Times New Roman" w:hAnsi="Times New Roman" w:cs="Times New Roman"/>
            <w:sz w:val="24"/>
            <w:szCs w:val="24"/>
          </w:rPr>
          <w:t>www.prav-pit.ru</w:t>
        </w:r>
      </w:hyperlink>
      <w:r w:rsidR="00A3145C">
        <w:rPr>
          <w:rFonts w:ascii="Times New Roman" w:hAnsi="Times New Roman" w:cs="Times New Roman"/>
          <w:sz w:val="24"/>
          <w:szCs w:val="24"/>
        </w:rPr>
        <w:t xml:space="preserve"> </w:t>
      </w:r>
      <w:r w:rsidRPr="00A3145C">
        <w:rPr>
          <w:rFonts w:ascii="Times New Roman" w:hAnsi="Times New Roman" w:cs="Times New Roman"/>
          <w:sz w:val="24"/>
          <w:szCs w:val="24"/>
        </w:rPr>
        <w:t xml:space="preserve">,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70862"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Участники гарантируют, что </w:t>
      </w:r>
      <w:r w:rsidR="00A3145C" w:rsidRPr="00A3145C">
        <w:rPr>
          <w:rFonts w:ascii="Times New Roman" w:hAnsi="Times New Roman" w:cs="Times New Roman"/>
          <w:sz w:val="24"/>
          <w:szCs w:val="24"/>
        </w:rPr>
        <w:t>созданные ими</w:t>
      </w:r>
      <w:r w:rsidRPr="00A3145C">
        <w:rPr>
          <w:rFonts w:ascii="Times New Roman" w:hAnsi="Times New Roman" w:cs="Times New Roman"/>
          <w:sz w:val="24"/>
          <w:szCs w:val="24"/>
        </w:rPr>
        <w:t xml:space="preserve"> лично материалы не являются предметом незаконной переработки другого охраняемого законом произведения.</w:t>
      </w:r>
    </w:p>
    <w:p w:rsidR="00A3145C" w:rsidRPr="00A3145C" w:rsidRDefault="00A3145C" w:rsidP="00A3145C">
      <w:pPr>
        <w:pStyle w:val="a3"/>
        <w:numPr>
          <w:ilvl w:val="0"/>
          <w:numId w:val="8"/>
        </w:numPr>
        <w:rPr>
          <w:rFonts w:ascii="Times New Roman" w:hAnsi="Times New Roman" w:cs="Times New Roman"/>
          <w:sz w:val="24"/>
          <w:szCs w:val="24"/>
        </w:rPr>
      </w:pPr>
      <w:r w:rsidRPr="00A3145C">
        <w:rPr>
          <w:rFonts w:ascii="Times New Roman" w:eastAsia="Times New Roman" w:hAnsi="Times New Roman" w:cs="Times New Roman"/>
          <w:b/>
          <w:bCs/>
          <w:sz w:val="24"/>
          <w:szCs w:val="24"/>
          <w:lang w:eastAsia="ru-RU"/>
        </w:rPr>
        <w:t>Возрастные категории участников: </w:t>
      </w:r>
      <w:r w:rsidRPr="00A3145C">
        <w:rPr>
          <w:rFonts w:ascii="Times New Roman" w:eastAsia="Times New Roman" w:hAnsi="Times New Roman" w:cs="Times New Roman"/>
          <w:sz w:val="24"/>
          <w:szCs w:val="24"/>
          <w:lang w:eastAsia="ru-RU"/>
        </w:rPr>
        <w:br/>
        <w:t>- дети с 6-8 лет</w:t>
      </w:r>
      <w:r w:rsidRPr="00A3145C">
        <w:rPr>
          <w:rFonts w:ascii="Times New Roman" w:eastAsia="Times New Roman" w:hAnsi="Times New Roman" w:cs="Times New Roman"/>
          <w:sz w:val="24"/>
          <w:szCs w:val="24"/>
          <w:lang w:eastAsia="ru-RU"/>
        </w:rPr>
        <w:br/>
        <w:t>- дети с 9-11 лет </w:t>
      </w:r>
      <w:r w:rsidRPr="00A3145C">
        <w:rPr>
          <w:rFonts w:ascii="Times New Roman" w:eastAsia="Times New Roman" w:hAnsi="Times New Roman" w:cs="Times New Roman"/>
          <w:sz w:val="24"/>
          <w:szCs w:val="24"/>
          <w:lang w:eastAsia="ru-RU"/>
        </w:rPr>
        <w:br/>
        <w:t>- дети с 12-14 лет</w:t>
      </w:r>
    </w:p>
    <w:p w:rsidR="00270862" w:rsidRPr="003B07B0" w:rsidRDefault="00A3145C" w:rsidP="007A328A">
      <w:pPr>
        <w:spacing w:after="0"/>
        <w:rPr>
          <w:rFonts w:ascii="Times New Roman" w:hAnsi="Times New Roman" w:cs="Times New Roman"/>
          <w:b/>
          <w:sz w:val="24"/>
          <w:szCs w:val="24"/>
        </w:rPr>
      </w:pPr>
      <w:r>
        <w:rPr>
          <w:rFonts w:ascii="Times New Roman" w:hAnsi="Times New Roman" w:cs="Times New Roman"/>
          <w:b/>
          <w:sz w:val="24"/>
          <w:szCs w:val="24"/>
        </w:rPr>
        <w:t xml:space="preserve">8. </w:t>
      </w:r>
      <w:r w:rsidR="00270862" w:rsidRPr="003B07B0">
        <w:rPr>
          <w:rFonts w:ascii="Times New Roman" w:hAnsi="Times New Roman" w:cs="Times New Roman"/>
          <w:b/>
          <w:sz w:val="24"/>
          <w:szCs w:val="24"/>
        </w:rPr>
        <w:t>Требования к конкурсным работам:</w:t>
      </w:r>
    </w:p>
    <w:p w:rsidR="00ED17D0" w:rsidRPr="003B07B0" w:rsidRDefault="00A3145C" w:rsidP="007A328A">
      <w:pPr>
        <w:spacing w:after="0"/>
        <w:rPr>
          <w:rFonts w:ascii="Times New Roman" w:hAnsi="Times New Roman" w:cs="Times New Roman"/>
          <w:sz w:val="24"/>
          <w:szCs w:val="24"/>
        </w:rPr>
      </w:pPr>
      <w:r>
        <w:rPr>
          <w:rFonts w:ascii="Times New Roman" w:hAnsi="Times New Roman" w:cs="Times New Roman"/>
          <w:sz w:val="24"/>
          <w:szCs w:val="24"/>
        </w:rPr>
        <w:t xml:space="preserve">8.1. </w:t>
      </w:r>
      <w:r w:rsidR="00ED17D0" w:rsidRPr="003B07B0">
        <w:rPr>
          <w:rFonts w:ascii="Times New Roman" w:hAnsi="Times New Roman" w:cs="Times New Roman"/>
          <w:sz w:val="24"/>
          <w:szCs w:val="24"/>
        </w:rPr>
        <w:t xml:space="preserve">Тема фотоплаката должна быть посвящена конкретному аспекту </w:t>
      </w:r>
      <w:proofErr w:type="spellStart"/>
      <w:r w:rsidR="00ED17D0" w:rsidRPr="003B07B0">
        <w:rPr>
          <w:rFonts w:ascii="Times New Roman" w:hAnsi="Times New Roman" w:cs="Times New Roman"/>
          <w:sz w:val="24"/>
          <w:szCs w:val="24"/>
        </w:rPr>
        <w:t>здоровового</w:t>
      </w:r>
      <w:proofErr w:type="spellEnd"/>
      <w:r w:rsidR="00ED17D0" w:rsidRPr="003B07B0">
        <w:rPr>
          <w:rFonts w:ascii="Times New Roman" w:hAnsi="Times New Roman" w:cs="Times New Roman"/>
          <w:sz w:val="24"/>
          <w:szCs w:val="24"/>
        </w:rPr>
        <w:t xml:space="preserve"> образа жизни (правильное питание, физическая активность, режим дня и т.д.)</w:t>
      </w:r>
    </w:p>
    <w:p w:rsidR="00ED17D0" w:rsidRPr="003B07B0" w:rsidRDefault="00A3145C" w:rsidP="00A3145C">
      <w:pPr>
        <w:spacing w:after="0"/>
        <w:rPr>
          <w:rFonts w:ascii="Times New Roman" w:hAnsi="Times New Roman" w:cs="Times New Roman"/>
          <w:sz w:val="24"/>
          <w:szCs w:val="24"/>
        </w:rPr>
      </w:pPr>
      <w:r>
        <w:rPr>
          <w:rFonts w:ascii="Times New Roman" w:hAnsi="Times New Roman" w:cs="Times New Roman"/>
          <w:sz w:val="24"/>
          <w:szCs w:val="24"/>
        </w:rPr>
        <w:t>8.2. С</w:t>
      </w:r>
      <w:r w:rsidR="00ED17D0" w:rsidRPr="003B07B0">
        <w:rPr>
          <w:rFonts w:ascii="Times New Roman" w:hAnsi="Times New Roman" w:cs="Times New Roman"/>
          <w:sz w:val="24"/>
          <w:szCs w:val="24"/>
        </w:rPr>
        <w:t>южет фотоплаката должен быть связан с продвижением и популяризацией здорового образа жизни</w:t>
      </w:r>
    </w:p>
    <w:p w:rsidR="00ED17D0" w:rsidRPr="003B07B0" w:rsidRDefault="00A3145C" w:rsidP="00A3145C">
      <w:pPr>
        <w:spacing w:after="0"/>
        <w:rPr>
          <w:rFonts w:ascii="Times New Roman" w:hAnsi="Times New Roman" w:cs="Times New Roman"/>
          <w:sz w:val="24"/>
          <w:szCs w:val="24"/>
        </w:rPr>
      </w:pPr>
      <w:r>
        <w:rPr>
          <w:rFonts w:ascii="Times New Roman" w:hAnsi="Times New Roman" w:cs="Times New Roman"/>
          <w:sz w:val="24"/>
          <w:szCs w:val="24"/>
        </w:rPr>
        <w:t xml:space="preserve">8.3. </w:t>
      </w:r>
      <w:r w:rsidR="00ED17D0" w:rsidRPr="003B07B0">
        <w:rPr>
          <w:rFonts w:ascii="Times New Roman" w:hAnsi="Times New Roman" w:cs="Times New Roman"/>
          <w:sz w:val="24"/>
          <w:szCs w:val="24"/>
        </w:rPr>
        <w:t>Фотоплакат должен включать название и фотографию</w:t>
      </w:r>
    </w:p>
    <w:p w:rsidR="00FD1AA7" w:rsidRDefault="00A3145C" w:rsidP="00FD1AA7">
      <w:pPr>
        <w:rPr>
          <w:rFonts w:ascii="Times New Roman" w:hAnsi="Times New Roman" w:cs="Times New Roman"/>
          <w:sz w:val="24"/>
          <w:szCs w:val="24"/>
        </w:rPr>
      </w:pPr>
      <w:r w:rsidRPr="00FD1AA7">
        <w:rPr>
          <w:rFonts w:ascii="Times New Roman" w:hAnsi="Times New Roman" w:cs="Times New Roman"/>
          <w:sz w:val="24"/>
          <w:szCs w:val="24"/>
        </w:rPr>
        <w:t xml:space="preserve">8.4. </w:t>
      </w:r>
      <w:r w:rsidR="00FD1AA7" w:rsidRPr="003B07B0">
        <w:rPr>
          <w:rFonts w:ascii="Times New Roman" w:hAnsi="Times New Roman" w:cs="Times New Roman"/>
          <w:sz w:val="24"/>
          <w:szCs w:val="24"/>
        </w:rPr>
        <w:t xml:space="preserve">Фотография предоставляется в электронном виде,  в формате </w:t>
      </w:r>
      <w:proofErr w:type="spellStart"/>
      <w:r w:rsidR="00FD1AA7" w:rsidRPr="003B07B0">
        <w:rPr>
          <w:rFonts w:ascii="Times New Roman" w:hAnsi="Times New Roman" w:cs="Times New Roman"/>
          <w:sz w:val="24"/>
          <w:szCs w:val="24"/>
        </w:rPr>
        <w:t>jpg</w:t>
      </w:r>
      <w:proofErr w:type="spellEnd"/>
      <w:r w:rsidR="00FD1AA7" w:rsidRPr="003B07B0">
        <w:rPr>
          <w:rFonts w:ascii="Times New Roman" w:hAnsi="Times New Roman" w:cs="Times New Roman"/>
          <w:sz w:val="24"/>
          <w:szCs w:val="24"/>
        </w:rPr>
        <w:t>.</w:t>
      </w:r>
    </w:p>
    <w:p w:rsidR="00FD1AA7" w:rsidRPr="003B07B0" w:rsidRDefault="00FD1AA7" w:rsidP="00FD1AA7">
      <w:pPr>
        <w:rPr>
          <w:rFonts w:ascii="Times New Roman" w:hAnsi="Times New Roman" w:cs="Times New Roman"/>
          <w:sz w:val="24"/>
          <w:szCs w:val="24"/>
        </w:rPr>
      </w:pPr>
      <w:r>
        <w:rPr>
          <w:rFonts w:ascii="Times New Roman" w:hAnsi="Times New Roman" w:cs="Times New Roman"/>
          <w:sz w:val="24"/>
          <w:szCs w:val="24"/>
        </w:rPr>
        <w:lastRenderedPageBreak/>
        <w:t xml:space="preserve">8.5. </w:t>
      </w:r>
      <w:r w:rsidRPr="003B07B0">
        <w:rPr>
          <w:rFonts w:ascii="Times New Roman" w:hAnsi="Times New Roman" w:cs="Times New Roman"/>
          <w:sz w:val="24"/>
          <w:szCs w:val="24"/>
        </w:rPr>
        <w:t xml:space="preserve">К фотографии должно быть приложено описание, в котором авторы рассказывают об увлечениях своей семьи, связанных со здоровым образом жизни </w:t>
      </w:r>
    </w:p>
    <w:p w:rsidR="00ED17D0" w:rsidRPr="003B07B0" w:rsidRDefault="00FD1AA7" w:rsidP="00FD1AA7">
      <w:pPr>
        <w:spacing w:after="0"/>
        <w:ind w:right="-1333"/>
        <w:jc w:val="both"/>
        <w:rPr>
          <w:rFonts w:ascii="Times New Roman" w:hAnsi="Times New Roman" w:cs="Times New Roman"/>
          <w:sz w:val="24"/>
          <w:szCs w:val="24"/>
        </w:rPr>
      </w:pPr>
      <w:r>
        <w:rPr>
          <w:rFonts w:ascii="Times New Roman" w:hAnsi="Times New Roman" w:cs="Times New Roman"/>
          <w:sz w:val="24"/>
          <w:szCs w:val="24"/>
        </w:rPr>
        <w:t xml:space="preserve">8.6. </w:t>
      </w:r>
      <w:r w:rsidR="00ED17D0" w:rsidRPr="003B07B0">
        <w:rPr>
          <w:rFonts w:ascii="Times New Roman" w:hAnsi="Times New Roman" w:cs="Times New Roman"/>
          <w:sz w:val="24"/>
          <w:szCs w:val="24"/>
        </w:rPr>
        <w:t>Не допускается размещение на фотоплакате иных текстов, кроме названия.</w:t>
      </w:r>
    </w:p>
    <w:p w:rsidR="00ED17D0" w:rsidRPr="003B07B0" w:rsidRDefault="00A3145C" w:rsidP="00A3145C">
      <w:pPr>
        <w:spacing w:after="0"/>
        <w:rPr>
          <w:rFonts w:ascii="Times New Roman" w:hAnsi="Times New Roman" w:cs="Times New Roman"/>
          <w:sz w:val="24"/>
          <w:szCs w:val="24"/>
        </w:rPr>
      </w:pPr>
      <w:r>
        <w:rPr>
          <w:rFonts w:ascii="Times New Roman" w:hAnsi="Times New Roman" w:cs="Times New Roman"/>
          <w:sz w:val="24"/>
          <w:szCs w:val="24"/>
        </w:rPr>
        <w:t>8.</w:t>
      </w:r>
      <w:r w:rsidR="00FD1AA7">
        <w:rPr>
          <w:rFonts w:ascii="Times New Roman" w:hAnsi="Times New Roman" w:cs="Times New Roman"/>
          <w:sz w:val="24"/>
          <w:szCs w:val="24"/>
        </w:rPr>
        <w:t>7</w:t>
      </w:r>
      <w:r>
        <w:rPr>
          <w:rFonts w:ascii="Times New Roman" w:hAnsi="Times New Roman" w:cs="Times New Roman"/>
          <w:sz w:val="24"/>
          <w:szCs w:val="24"/>
        </w:rPr>
        <w:t xml:space="preserve">. </w:t>
      </w:r>
      <w:r w:rsidR="00ED17D0" w:rsidRPr="003B07B0">
        <w:rPr>
          <w:rFonts w:ascii="Times New Roman" w:hAnsi="Times New Roman" w:cs="Times New Roman"/>
          <w:sz w:val="24"/>
          <w:szCs w:val="24"/>
        </w:rPr>
        <w:t>Не допускается использование фотоколлажей</w:t>
      </w:r>
    </w:p>
    <w:p w:rsidR="00FD1AA7" w:rsidRDefault="00A3145C" w:rsidP="00FD1AA7">
      <w:pPr>
        <w:spacing w:after="0"/>
        <w:rPr>
          <w:rFonts w:ascii="Times New Roman" w:hAnsi="Times New Roman" w:cs="Times New Roman"/>
          <w:sz w:val="24"/>
          <w:szCs w:val="24"/>
        </w:rPr>
      </w:pPr>
      <w:r>
        <w:rPr>
          <w:rFonts w:ascii="Times New Roman" w:hAnsi="Times New Roman" w:cs="Times New Roman"/>
          <w:sz w:val="24"/>
          <w:szCs w:val="24"/>
        </w:rPr>
        <w:t>8.</w:t>
      </w:r>
      <w:r w:rsidR="00FD1AA7">
        <w:rPr>
          <w:rFonts w:ascii="Times New Roman" w:hAnsi="Times New Roman" w:cs="Times New Roman"/>
          <w:sz w:val="24"/>
          <w:szCs w:val="24"/>
        </w:rPr>
        <w:t>8</w:t>
      </w:r>
      <w:r>
        <w:rPr>
          <w:rFonts w:ascii="Times New Roman" w:hAnsi="Times New Roman" w:cs="Times New Roman"/>
          <w:sz w:val="24"/>
          <w:szCs w:val="24"/>
        </w:rPr>
        <w:t xml:space="preserve">. </w:t>
      </w:r>
      <w:r w:rsidR="00270862" w:rsidRPr="003B07B0">
        <w:rPr>
          <w:rFonts w:ascii="Times New Roman" w:hAnsi="Times New Roman" w:cs="Times New Roman"/>
          <w:sz w:val="24"/>
          <w:szCs w:val="24"/>
        </w:rPr>
        <w:t>Изображение на фотографии должно быть ясным, четким, качественным.</w:t>
      </w:r>
      <w:r w:rsidR="00CE2639" w:rsidRPr="003B07B0">
        <w:rPr>
          <w:rFonts w:ascii="Times New Roman" w:hAnsi="Times New Roman" w:cs="Times New Roman"/>
          <w:sz w:val="24"/>
          <w:szCs w:val="24"/>
        </w:rPr>
        <w:t xml:space="preserve"> </w:t>
      </w:r>
    </w:p>
    <w:p w:rsidR="00270862" w:rsidRPr="003B07B0" w:rsidRDefault="00FD1AA7" w:rsidP="00FD1AA7">
      <w:pPr>
        <w:spacing w:after="0"/>
        <w:rPr>
          <w:rFonts w:ascii="Times New Roman" w:hAnsi="Times New Roman" w:cs="Times New Roman"/>
          <w:sz w:val="24"/>
          <w:szCs w:val="24"/>
        </w:rPr>
      </w:pPr>
      <w:r>
        <w:rPr>
          <w:rFonts w:ascii="Times New Roman" w:hAnsi="Times New Roman" w:cs="Times New Roman"/>
          <w:sz w:val="24"/>
          <w:szCs w:val="24"/>
        </w:rPr>
        <w:t xml:space="preserve">8.9. </w:t>
      </w:r>
      <w:r w:rsidRPr="00666C65">
        <w:rPr>
          <w:rFonts w:ascii="Times New Roman" w:eastAsia="Times New Roman" w:hAnsi="Times New Roman" w:cs="Times New Roman"/>
          <w:sz w:val="24"/>
          <w:szCs w:val="24"/>
        </w:rPr>
        <w:t xml:space="preserve">Работа должна содержать: </w:t>
      </w:r>
      <w:r>
        <w:rPr>
          <w:rFonts w:ascii="Times New Roman" w:hAnsi="Times New Roman" w:cs="Times New Roman"/>
          <w:sz w:val="24"/>
          <w:szCs w:val="24"/>
        </w:rPr>
        <w:t>с</w:t>
      </w:r>
      <w:r w:rsidR="00270862" w:rsidRPr="003B07B0">
        <w:rPr>
          <w:rFonts w:ascii="Times New Roman" w:hAnsi="Times New Roman" w:cs="Times New Roman"/>
          <w:sz w:val="24"/>
          <w:szCs w:val="24"/>
        </w:rPr>
        <w:t xml:space="preserve">ведения о семье, предоставляющей фотографию - </w:t>
      </w:r>
      <w:r w:rsidR="007A328A" w:rsidRPr="003B07B0">
        <w:rPr>
          <w:rFonts w:ascii="Times New Roman" w:hAnsi="Times New Roman" w:cs="Times New Roman"/>
          <w:sz w:val="24"/>
          <w:szCs w:val="24"/>
        </w:rPr>
        <w:t>фамилия, имя</w:t>
      </w:r>
      <w:r w:rsidR="00270862" w:rsidRPr="003B07B0">
        <w:rPr>
          <w:rFonts w:ascii="Times New Roman" w:hAnsi="Times New Roman" w:cs="Times New Roman"/>
          <w:sz w:val="24"/>
          <w:szCs w:val="24"/>
        </w:rPr>
        <w:t xml:space="preserve"> ребенка, </w:t>
      </w:r>
      <w:r w:rsidR="007A328A" w:rsidRPr="003B07B0">
        <w:rPr>
          <w:rFonts w:ascii="Times New Roman" w:hAnsi="Times New Roman" w:cs="Times New Roman"/>
          <w:sz w:val="24"/>
          <w:szCs w:val="24"/>
        </w:rPr>
        <w:t>домашний адрес</w:t>
      </w:r>
      <w:r w:rsidR="00270862" w:rsidRPr="003B07B0">
        <w:rPr>
          <w:rFonts w:ascii="Times New Roman" w:hAnsi="Times New Roman" w:cs="Times New Roman"/>
          <w:sz w:val="24"/>
          <w:szCs w:val="24"/>
        </w:rPr>
        <w:t xml:space="preserve">, контактный телефон, </w:t>
      </w:r>
      <w:r>
        <w:rPr>
          <w:rFonts w:ascii="Times New Roman" w:hAnsi="Times New Roman" w:cs="Times New Roman"/>
          <w:sz w:val="24"/>
          <w:szCs w:val="24"/>
        </w:rPr>
        <w:t>образовательное учреждение</w:t>
      </w:r>
      <w:r w:rsidR="00270862" w:rsidRPr="003B07B0">
        <w:rPr>
          <w:rFonts w:ascii="Times New Roman" w:hAnsi="Times New Roman" w:cs="Times New Roman"/>
          <w:sz w:val="24"/>
          <w:szCs w:val="24"/>
        </w:rPr>
        <w:t>, которо</w:t>
      </w:r>
      <w:r>
        <w:rPr>
          <w:rFonts w:ascii="Times New Roman" w:hAnsi="Times New Roman" w:cs="Times New Roman"/>
          <w:sz w:val="24"/>
          <w:szCs w:val="24"/>
        </w:rPr>
        <w:t>е</w:t>
      </w:r>
      <w:r w:rsidR="00270862" w:rsidRPr="003B07B0">
        <w:rPr>
          <w:rFonts w:ascii="Times New Roman" w:hAnsi="Times New Roman" w:cs="Times New Roman"/>
          <w:sz w:val="24"/>
          <w:szCs w:val="24"/>
        </w:rPr>
        <w:t xml:space="preserve"> </w:t>
      </w:r>
      <w:r>
        <w:rPr>
          <w:rFonts w:ascii="Times New Roman" w:hAnsi="Times New Roman" w:cs="Times New Roman"/>
          <w:sz w:val="24"/>
          <w:szCs w:val="24"/>
        </w:rPr>
        <w:t>посещает</w:t>
      </w:r>
      <w:r w:rsidR="00270862" w:rsidRPr="003B07B0">
        <w:rPr>
          <w:rFonts w:ascii="Times New Roman" w:hAnsi="Times New Roman" w:cs="Times New Roman"/>
          <w:sz w:val="24"/>
          <w:szCs w:val="24"/>
        </w:rPr>
        <w:t xml:space="preserve"> ребенок - на бумажном носителе и в электронном </w:t>
      </w:r>
      <w:r w:rsidR="007A328A" w:rsidRPr="003B07B0">
        <w:rPr>
          <w:rFonts w:ascii="Times New Roman" w:hAnsi="Times New Roman" w:cs="Times New Roman"/>
          <w:sz w:val="24"/>
          <w:szCs w:val="24"/>
        </w:rPr>
        <w:t>виде, в</w:t>
      </w:r>
      <w:r w:rsidR="00270862" w:rsidRPr="003B07B0">
        <w:rPr>
          <w:rFonts w:ascii="Times New Roman" w:hAnsi="Times New Roman" w:cs="Times New Roman"/>
          <w:sz w:val="24"/>
          <w:szCs w:val="24"/>
        </w:rPr>
        <w:t xml:space="preserve"> формате </w:t>
      </w:r>
      <w:proofErr w:type="spellStart"/>
      <w:r w:rsidR="00270862" w:rsidRPr="003B07B0">
        <w:rPr>
          <w:rFonts w:ascii="Times New Roman" w:hAnsi="Times New Roman" w:cs="Times New Roman"/>
          <w:sz w:val="24"/>
          <w:szCs w:val="24"/>
        </w:rPr>
        <w:t>doc</w:t>
      </w:r>
      <w:proofErr w:type="spellEnd"/>
      <w:r w:rsidR="00270862" w:rsidRPr="003B07B0">
        <w:rPr>
          <w:rFonts w:ascii="Times New Roman" w:hAnsi="Times New Roman" w:cs="Times New Roman"/>
          <w:sz w:val="24"/>
          <w:szCs w:val="24"/>
        </w:rPr>
        <w:t xml:space="preserve">. </w:t>
      </w:r>
    </w:p>
    <w:p w:rsidR="00270862" w:rsidRDefault="00FD1AA7" w:rsidP="00270862">
      <w:pPr>
        <w:rPr>
          <w:rFonts w:ascii="Times New Roman" w:hAnsi="Times New Roman" w:cs="Times New Roman"/>
          <w:sz w:val="24"/>
          <w:szCs w:val="24"/>
        </w:rPr>
      </w:pPr>
      <w:r>
        <w:rPr>
          <w:rFonts w:ascii="Times New Roman" w:hAnsi="Times New Roman" w:cs="Times New Roman"/>
          <w:sz w:val="24"/>
          <w:szCs w:val="24"/>
        </w:rPr>
        <w:t xml:space="preserve">8.9.1. </w:t>
      </w:r>
      <w:r w:rsidR="00270862"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7B1B6F" w:rsidRPr="007B1B6F" w:rsidRDefault="007B1B6F" w:rsidP="00270862">
      <w:pPr>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sidRPr="00FD1AA7">
        <w:rPr>
          <w:rFonts w:ascii="Times New Roman" w:hAnsi="Times New Roman" w:cs="Times New Roman"/>
          <w:i/>
          <w:sz w:val="24"/>
          <w:szCs w:val="24"/>
        </w:rPr>
        <w:t>Ивановска</w:t>
      </w:r>
      <w:proofErr w:type="spellEnd"/>
      <w:r w:rsidRPr="00FD1AA7">
        <w:rPr>
          <w:rFonts w:ascii="Times New Roman" w:hAnsi="Times New Roman" w:cs="Times New Roman"/>
          <w:i/>
          <w:sz w:val="24"/>
          <w:szCs w:val="24"/>
        </w:rPr>
        <w:t xml:space="preserve">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7A328A" w:rsidRDefault="007A328A" w:rsidP="00270862">
      <w:pPr>
        <w:rPr>
          <w:rFonts w:ascii="Times New Roman" w:hAnsi="Times New Roman" w:cs="Times New Roman"/>
          <w:b/>
          <w:sz w:val="24"/>
          <w:szCs w:val="24"/>
        </w:rPr>
      </w:pPr>
      <w:r w:rsidRPr="007A328A">
        <w:rPr>
          <w:rFonts w:ascii="Times New Roman" w:hAnsi="Times New Roman" w:cs="Times New Roman"/>
          <w:b/>
          <w:sz w:val="24"/>
          <w:szCs w:val="24"/>
        </w:rPr>
        <w:t xml:space="preserve">9. Форма поощрения участников. </w:t>
      </w:r>
    </w:p>
    <w:p w:rsidR="007A328A" w:rsidRDefault="007A328A" w:rsidP="007B1B6F">
      <w:pPr>
        <w:rPr>
          <w:rFonts w:ascii="Times New Roman" w:hAnsi="Times New Roman" w:cs="Times New Roman"/>
          <w:sz w:val="24"/>
          <w:szCs w:val="24"/>
        </w:rPr>
      </w:pPr>
      <w:r w:rsidRPr="007A328A">
        <w:rPr>
          <w:rFonts w:ascii="Times New Roman" w:hAnsi="Times New Roman" w:cs="Times New Roman"/>
          <w:sz w:val="24"/>
          <w:szCs w:val="24"/>
        </w:rPr>
        <w:t>9.1.</w:t>
      </w:r>
      <w:r w:rsidR="007B1B6F" w:rsidRPr="007B1B6F">
        <w:rPr>
          <w:rFonts w:ascii="Times New Roman" w:hAnsi="Times New Roman" w:cs="Times New Roman"/>
          <w:sz w:val="24"/>
          <w:szCs w:val="24"/>
        </w:rPr>
        <w:t xml:space="preserve"> </w:t>
      </w:r>
      <w:r w:rsidR="007B1B6F">
        <w:rPr>
          <w:rFonts w:ascii="Times New Roman" w:hAnsi="Times New Roman" w:cs="Times New Roman"/>
          <w:sz w:val="24"/>
          <w:szCs w:val="24"/>
        </w:rPr>
        <w:t xml:space="preserve">Семьи – участники конкурса, </w:t>
      </w:r>
      <w:r w:rsidR="007B1B6F" w:rsidRPr="00872B19">
        <w:rPr>
          <w:rFonts w:ascii="Times New Roman" w:hAnsi="Times New Roman" w:cs="Times New Roman"/>
          <w:sz w:val="24"/>
          <w:szCs w:val="24"/>
          <w:u w:val="single"/>
        </w:rPr>
        <w:t>зарегистрированные</w:t>
      </w:r>
      <w:r w:rsidR="007B1B6F">
        <w:rPr>
          <w:rFonts w:ascii="Times New Roman" w:hAnsi="Times New Roman" w:cs="Times New Roman"/>
          <w:sz w:val="24"/>
          <w:szCs w:val="24"/>
          <w:u w:val="single"/>
        </w:rPr>
        <w:t xml:space="preserve"> на са</w:t>
      </w:r>
      <w:r w:rsidR="007B1B6F" w:rsidRPr="00872B19">
        <w:rPr>
          <w:rFonts w:ascii="Times New Roman" w:hAnsi="Times New Roman" w:cs="Times New Roman"/>
          <w:sz w:val="24"/>
          <w:szCs w:val="24"/>
          <w:u w:val="single"/>
        </w:rPr>
        <w:t xml:space="preserve">йте </w:t>
      </w:r>
      <w:r w:rsidR="007B1B6F">
        <w:rPr>
          <w:rFonts w:ascii="Times New Roman" w:hAnsi="Times New Roman" w:cs="Times New Roman"/>
          <w:sz w:val="24"/>
          <w:szCs w:val="24"/>
        </w:rPr>
        <w:t xml:space="preserve">смогут распечатать Сертификат участника на сайте </w:t>
      </w:r>
      <w:hyperlink r:id="rId14" w:history="1">
        <w:r w:rsidR="007B1B6F" w:rsidRPr="00880A68">
          <w:rPr>
            <w:rStyle w:val="a4"/>
            <w:rFonts w:ascii="Times New Roman" w:hAnsi="Times New Roman" w:cs="Times New Roman"/>
            <w:sz w:val="24"/>
            <w:szCs w:val="24"/>
          </w:rPr>
          <w:t>www.prav-pit.ru</w:t>
        </w:r>
      </w:hyperlink>
      <w:r w:rsidR="007B1B6F">
        <w:rPr>
          <w:rStyle w:val="a4"/>
          <w:rFonts w:ascii="Times New Roman" w:hAnsi="Times New Roman" w:cs="Times New Roman"/>
          <w:sz w:val="24"/>
          <w:szCs w:val="24"/>
        </w:rPr>
        <w:t xml:space="preserve"> </w:t>
      </w:r>
      <w:r w:rsidR="007B1B6F">
        <w:rPr>
          <w:rFonts w:ascii="Times New Roman" w:hAnsi="Times New Roman" w:cs="Times New Roman"/>
          <w:sz w:val="24"/>
          <w:szCs w:val="24"/>
        </w:rPr>
        <w:t>в разделе Конкурсы (Конкурс семейной фотографии).</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9.2. </w:t>
      </w:r>
      <w:r w:rsidRPr="003D0C6C">
        <w:rPr>
          <w:rFonts w:ascii="Times New Roman" w:hAnsi="Times New Roman" w:cs="Times New Roman"/>
          <w:sz w:val="24"/>
          <w:szCs w:val="24"/>
        </w:rPr>
        <w:t>Семьи – победители первого тура награждаются дипломами ООО «Нестле Россия» и сувенирами.</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9.3. </w:t>
      </w:r>
      <w:r w:rsidRPr="003D0C6C">
        <w:rPr>
          <w:rFonts w:ascii="Times New Roman" w:hAnsi="Times New Roman" w:cs="Times New Roman"/>
          <w:sz w:val="24"/>
          <w:szCs w:val="24"/>
        </w:rPr>
        <w:t>Семьи – победители второго тура   конкурса, награждаются 3 дневной экскурсией</w:t>
      </w:r>
      <w:r>
        <w:rPr>
          <w:rFonts w:ascii="Times New Roman" w:hAnsi="Times New Roman" w:cs="Times New Roman"/>
          <w:sz w:val="24"/>
          <w:szCs w:val="24"/>
        </w:rPr>
        <w:t xml:space="preserve"> </w:t>
      </w:r>
      <w:r w:rsidRPr="003D0C6C">
        <w:rPr>
          <w:rFonts w:ascii="Times New Roman" w:hAnsi="Times New Roman" w:cs="Times New Roman"/>
          <w:sz w:val="24"/>
          <w:szCs w:val="24"/>
        </w:rPr>
        <w:t>по Москве.  Приглашается ребенок (возраст 6-14 лет) и 1 взрослый.</w:t>
      </w:r>
    </w:p>
    <w:p w:rsidR="007B1B6F" w:rsidRPr="007A328A"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9.4. </w:t>
      </w:r>
      <w:r w:rsidRPr="003D0C6C">
        <w:rPr>
          <w:rFonts w:ascii="Times New Roman" w:hAnsi="Times New Roman" w:cs="Times New Roman"/>
          <w:sz w:val="24"/>
          <w:szCs w:val="24"/>
        </w:rPr>
        <w:t xml:space="preserve">Условия награждения: проезд, проживание, питание, </w:t>
      </w:r>
      <w:r>
        <w:rPr>
          <w:rFonts w:ascii="Times New Roman" w:hAnsi="Times New Roman" w:cs="Times New Roman"/>
          <w:sz w:val="24"/>
          <w:szCs w:val="24"/>
        </w:rPr>
        <w:t>экскурсионную</w:t>
      </w:r>
      <w:r w:rsidRPr="003D0C6C">
        <w:rPr>
          <w:rFonts w:ascii="Times New Roman" w:hAnsi="Times New Roman" w:cs="Times New Roman"/>
          <w:sz w:val="24"/>
          <w:szCs w:val="24"/>
        </w:rPr>
        <w:t xml:space="preserve"> программу,</w:t>
      </w:r>
      <w:r>
        <w:rPr>
          <w:rFonts w:ascii="Times New Roman" w:hAnsi="Times New Roman" w:cs="Times New Roman"/>
          <w:sz w:val="24"/>
          <w:szCs w:val="24"/>
        </w:rPr>
        <w:t xml:space="preserve"> </w:t>
      </w:r>
      <w:r w:rsidRPr="003D0C6C">
        <w:rPr>
          <w:rFonts w:ascii="Times New Roman" w:hAnsi="Times New Roman" w:cs="Times New Roman"/>
          <w:sz w:val="24"/>
          <w:szCs w:val="24"/>
        </w:rPr>
        <w:t>медицинское страхование обеспечивает ООО "Нестле Россия".  Денежная</w:t>
      </w:r>
      <w:r>
        <w:rPr>
          <w:rFonts w:ascii="Times New Roman" w:hAnsi="Times New Roman" w:cs="Times New Roman"/>
          <w:sz w:val="24"/>
          <w:szCs w:val="24"/>
        </w:rPr>
        <w:t xml:space="preserve"> </w:t>
      </w:r>
      <w:r w:rsidRPr="003D0C6C">
        <w:rPr>
          <w:rFonts w:ascii="Times New Roman" w:hAnsi="Times New Roman" w:cs="Times New Roman"/>
          <w:sz w:val="24"/>
          <w:szCs w:val="24"/>
        </w:rPr>
        <w:t>компенсация поездки и проживания не производится. Выбор порядка проезда и</w:t>
      </w:r>
      <w:r>
        <w:rPr>
          <w:rFonts w:ascii="Times New Roman" w:hAnsi="Times New Roman" w:cs="Times New Roman"/>
          <w:sz w:val="24"/>
          <w:szCs w:val="24"/>
        </w:rPr>
        <w:t xml:space="preserve"> </w:t>
      </w:r>
      <w:r w:rsidRPr="003D0C6C">
        <w:rPr>
          <w:rFonts w:ascii="Times New Roman" w:hAnsi="Times New Roman" w:cs="Times New Roman"/>
          <w:sz w:val="24"/>
          <w:szCs w:val="24"/>
        </w:rPr>
        <w:t>условий проживания производится исключительно по усмотрению Организатора.</w:t>
      </w:r>
      <w:r>
        <w:rPr>
          <w:rFonts w:ascii="Times New Roman" w:hAnsi="Times New Roman" w:cs="Times New Roman"/>
          <w:sz w:val="24"/>
          <w:szCs w:val="24"/>
        </w:rPr>
        <w:t xml:space="preserve"> </w:t>
      </w:r>
      <w:r w:rsidRPr="003D0C6C">
        <w:rPr>
          <w:rFonts w:ascii="Times New Roman" w:hAnsi="Times New Roman" w:cs="Times New Roman"/>
          <w:sz w:val="24"/>
          <w:szCs w:val="24"/>
        </w:rPr>
        <w:t>Маршруты, программа и иные организационные условия определяются по</w:t>
      </w:r>
      <w:r>
        <w:rPr>
          <w:rFonts w:ascii="Times New Roman" w:hAnsi="Times New Roman" w:cs="Times New Roman"/>
          <w:sz w:val="24"/>
          <w:szCs w:val="24"/>
        </w:rPr>
        <w:t xml:space="preserve"> </w:t>
      </w:r>
      <w:r w:rsidRPr="003D0C6C">
        <w:rPr>
          <w:rFonts w:ascii="Times New Roman" w:hAnsi="Times New Roman" w:cs="Times New Roman"/>
          <w:sz w:val="24"/>
          <w:szCs w:val="24"/>
        </w:rPr>
        <w:t>усмотрению Организатора. Организатор не несет никакой ответственности за</w:t>
      </w:r>
      <w:r>
        <w:rPr>
          <w:rFonts w:ascii="Times New Roman" w:hAnsi="Times New Roman" w:cs="Times New Roman"/>
          <w:sz w:val="24"/>
          <w:szCs w:val="24"/>
        </w:rPr>
        <w:t xml:space="preserve"> </w:t>
      </w:r>
      <w:r w:rsidRPr="003D0C6C">
        <w:rPr>
          <w:rFonts w:ascii="Times New Roman" w:hAnsi="Times New Roman" w:cs="Times New Roman"/>
          <w:sz w:val="24"/>
          <w:szCs w:val="24"/>
        </w:rPr>
        <w:t>любой ущерб, нанесенный как здоровью или жизни участников, так и имуществу,</w:t>
      </w:r>
      <w:r>
        <w:rPr>
          <w:rFonts w:ascii="Times New Roman" w:hAnsi="Times New Roman" w:cs="Times New Roman"/>
          <w:sz w:val="24"/>
          <w:szCs w:val="24"/>
        </w:rPr>
        <w:t xml:space="preserve"> </w:t>
      </w:r>
      <w:r w:rsidRPr="003D0C6C">
        <w:rPr>
          <w:rFonts w:ascii="Times New Roman" w:hAnsi="Times New Roman" w:cs="Times New Roman"/>
          <w:sz w:val="24"/>
          <w:szCs w:val="24"/>
        </w:rPr>
        <w:t>здоровью или жизни третьих лиц (в том числе, сопровождающих) в течение срока</w:t>
      </w:r>
      <w:r>
        <w:rPr>
          <w:rFonts w:ascii="Times New Roman" w:hAnsi="Times New Roman" w:cs="Times New Roman"/>
          <w:sz w:val="24"/>
          <w:szCs w:val="24"/>
        </w:rPr>
        <w:t xml:space="preserve"> </w:t>
      </w:r>
      <w:r w:rsidRPr="003D0C6C">
        <w:rPr>
          <w:rFonts w:ascii="Times New Roman" w:hAnsi="Times New Roman" w:cs="Times New Roman"/>
          <w:sz w:val="24"/>
          <w:szCs w:val="24"/>
        </w:rPr>
        <w:t>поездки.  Организатор не несет ответственности в случае невозможности</w:t>
      </w:r>
      <w:r>
        <w:rPr>
          <w:rFonts w:ascii="Times New Roman" w:hAnsi="Times New Roman" w:cs="Times New Roman"/>
          <w:sz w:val="24"/>
          <w:szCs w:val="24"/>
        </w:rPr>
        <w:t xml:space="preserve"> </w:t>
      </w:r>
      <w:r w:rsidRPr="003D0C6C">
        <w:rPr>
          <w:rFonts w:ascii="Times New Roman" w:hAnsi="Times New Roman" w:cs="Times New Roman"/>
          <w:sz w:val="24"/>
          <w:szCs w:val="24"/>
        </w:rPr>
        <w:t>осуществления победителем поездки в виду состояния здоровья, отсутствия</w:t>
      </w:r>
      <w:r>
        <w:rPr>
          <w:rFonts w:ascii="Times New Roman" w:hAnsi="Times New Roman" w:cs="Times New Roman"/>
          <w:sz w:val="24"/>
          <w:szCs w:val="24"/>
        </w:rPr>
        <w:t xml:space="preserve"> </w:t>
      </w:r>
      <w:r w:rsidRPr="003D0C6C">
        <w:rPr>
          <w:rFonts w:ascii="Times New Roman" w:hAnsi="Times New Roman" w:cs="Times New Roman"/>
          <w:sz w:val="24"/>
          <w:szCs w:val="24"/>
        </w:rPr>
        <w:t>необходимых для поездки документов (паспорта, билетов и др.) и в иных случаях.</w:t>
      </w:r>
    </w:p>
    <w:p w:rsidR="00270862" w:rsidRPr="003D0C6C" w:rsidRDefault="007B1B6F" w:rsidP="007A328A">
      <w:pPr>
        <w:spacing w:after="0"/>
        <w:rPr>
          <w:rFonts w:ascii="Times New Roman" w:hAnsi="Times New Roman" w:cs="Times New Roman"/>
          <w:sz w:val="24"/>
          <w:szCs w:val="24"/>
        </w:rPr>
      </w:pPr>
      <w:r>
        <w:rPr>
          <w:rFonts w:ascii="Times New Roman" w:hAnsi="Times New Roman" w:cs="Times New Roman"/>
          <w:sz w:val="24"/>
          <w:szCs w:val="24"/>
        </w:rPr>
        <w:t>9.5</w:t>
      </w:r>
      <w:r w:rsidR="003D0C6C">
        <w:rPr>
          <w:rFonts w:ascii="Times New Roman" w:hAnsi="Times New Roman" w:cs="Times New Roman"/>
          <w:sz w:val="24"/>
          <w:szCs w:val="24"/>
        </w:rPr>
        <w:t xml:space="preserve">. </w:t>
      </w:r>
      <w:r w:rsidR="00270862" w:rsidRPr="003D0C6C">
        <w:rPr>
          <w:rFonts w:ascii="Times New Roman" w:hAnsi="Times New Roman" w:cs="Times New Roman"/>
          <w:sz w:val="24"/>
          <w:szCs w:val="24"/>
        </w:rPr>
        <w:t>Подробности об условиях поездки можно узнать у представителя Органи</w:t>
      </w:r>
      <w:r w:rsidR="007A328A">
        <w:rPr>
          <w:rFonts w:ascii="Times New Roman" w:hAnsi="Times New Roman" w:cs="Times New Roman"/>
          <w:sz w:val="24"/>
          <w:szCs w:val="24"/>
        </w:rPr>
        <w:t>затора</w:t>
      </w:r>
      <w:r w:rsidR="00270862" w:rsidRPr="003D0C6C">
        <w:rPr>
          <w:rFonts w:ascii="Times New Roman" w:hAnsi="Times New Roman" w:cs="Times New Roman"/>
          <w:sz w:val="24"/>
          <w:szCs w:val="24"/>
        </w:rPr>
        <w:t>.</w:t>
      </w:r>
    </w:p>
    <w:p w:rsidR="007A328A" w:rsidRDefault="007B1B6F" w:rsidP="007A328A">
      <w:pPr>
        <w:spacing w:after="0"/>
        <w:rPr>
          <w:rFonts w:ascii="Times New Roman" w:hAnsi="Times New Roman" w:cs="Times New Roman"/>
          <w:sz w:val="24"/>
          <w:szCs w:val="24"/>
        </w:rPr>
      </w:pPr>
      <w:r>
        <w:rPr>
          <w:rFonts w:ascii="Times New Roman" w:hAnsi="Times New Roman" w:cs="Times New Roman"/>
          <w:sz w:val="24"/>
          <w:szCs w:val="24"/>
        </w:rPr>
        <w:lastRenderedPageBreak/>
        <w:t>9.6</w:t>
      </w:r>
      <w:r w:rsidR="003D0C6C">
        <w:rPr>
          <w:rFonts w:ascii="Times New Roman" w:hAnsi="Times New Roman" w:cs="Times New Roman"/>
          <w:sz w:val="24"/>
          <w:szCs w:val="24"/>
        </w:rPr>
        <w:t xml:space="preserve">. </w:t>
      </w:r>
      <w:r w:rsidR="00270862" w:rsidRPr="003D0C6C">
        <w:rPr>
          <w:rFonts w:ascii="Times New Roman" w:hAnsi="Times New Roman" w:cs="Times New Roman"/>
          <w:sz w:val="24"/>
          <w:szCs w:val="24"/>
        </w:rPr>
        <w:t xml:space="preserve">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w:t>
      </w:r>
      <w:r w:rsidR="00216FE8" w:rsidRPr="003D0C6C">
        <w:rPr>
          <w:rFonts w:ascii="Times New Roman" w:hAnsi="Times New Roman" w:cs="Times New Roman"/>
          <w:sz w:val="24"/>
          <w:szCs w:val="24"/>
        </w:rPr>
        <w:t>о своей семье</w:t>
      </w:r>
      <w:r w:rsidR="00270862" w:rsidRPr="003D0C6C">
        <w:rPr>
          <w:rFonts w:ascii="Times New Roman" w:hAnsi="Times New Roman" w:cs="Times New Roman"/>
          <w:sz w:val="24"/>
          <w:szCs w:val="24"/>
        </w:rPr>
        <w:t>.</w:t>
      </w:r>
    </w:p>
    <w:p w:rsidR="007B1B6F" w:rsidRDefault="007B1B6F" w:rsidP="007A328A">
      <w:pPr>
        <w:spacing w:after="0"/>
        <w:rPr>
          <w:rFonts w:ascii="Times New Roman" w:hAnsi="Times New Roman" w:cs="Times New Roman"/>
          <w:sz w:val="24"/>
          <w:szCs w:val="24"/>
        </w:rPr>
      </w:pPr>
    </w:p>
    <w:p w:rsidR="007B1B6F" w:rsidRDefault="007B1B6F" w:rsidP="007A328A">
      <w:pPr>
        <w:spacing w:after="0"/>
        <w:rPr>
          <w:rFonts w:ascii="Times New Roman" w:hAnsi="Times New Roman" w:cs="Times New Roman"/>
          <w:sz w:val="24"/>
          <w:szCs w:val="24"/>
        </w:rPr>
      </w:pPr>
    </w:p>
    <w:p w:rsidR="007B1B6F" w:rsidRDefault="007B1B6F" w:rsidP="007B1B6F">
      <w:pPr>
        <w:rPr>
          <w:rFonts w:ascii="Times New Roman" w:hAnsi="Times New Roman" w:cs="Times New Roman"/>
          <w:b/>
          <w:sz w:val="24"/>
          <w:szCs w:val="24"/>
        </w:rPr>
      </w:pPr>
      <w:r>
        <w:rPr>
          <w:rFonts w:ascii="Times New Roman" w:hAnsi="Times New Roman" w:cs="Times New Roman"/>
          <w:b/>
          <w:sz w:val="24"/>
          <w:szCs w:val="24"/>
        </w:rPr>
        <w:t>10</w:t>
      </w:r>
      <w:r w:rsidRPr="007A328A">
        <w:rPr>
          <w:rFonts w:ascii="Times New Roman" w:hAnsi="Times New Roman" w:cs="Times New Roman"/>
          <w:b/>
          <w:sz w:val="24"/>
          <w:szCs w:val="24"/>
        </w:rPr>
        <w:t xml:space="preserve">. </w:t>
      </w:r>
      <w:r>
        <w:rPr>
          <w:rFonts w:ascii="Times New Roman" w:hAnsi="Times New Roman" w:cs="Times New Roman"/>
          <w:b/>
          <w:sz w:val="24"/>
          <w:szCs w:val="24"/>
        </w:rPr>
        <w:t>Дополнительные условия</w:t>
      </w:r>
      <w:r w:rsidRPr="007A328A">
        <w:rPr>
          <w:rFonts w:ascii="Times New Roman" w:hAnsi="Times New Roman" w:cs="Times New Roman"/>
          <w:b/>
          <w:sz w:val="24"/>
          <w:szCs w:val="24"/>
        </w:rPr>
        <w:t xml:space="preserve">. </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10</w:t>
      </w:r>
      <w:r w:rsidRPr="007A328A">
        <w:rPr>
          <w:rFonts w:ascii="Times New Roman" w:hAnsi="Times New Roman" w:cs="Times New Roman"/>
          <w:sz w:val="24"/>
          <w:szCs w:val="24"/>
        </w:rPr>
        <w:t>.1.</w:t>
      </w:r>
      <w:r w:rsidRPr="007B1B6F">
        <w:rPr>
          <w:rFonts w:ascii="Times New Roman" w:hAnsi="Times New Roman" w:cs="Times New Roman"/>
          <w:sz w:val="24"/>
          <w:szCs w:val="24"/>
        </w:rPr>
        <w:t xml:space="preserve"> </w:t>
      </w:r>
      <w:r w:rsidRPr="003D0C6C">
        <w:rPr>
          <w:rFonts w:ascii="Times New Roman" w:hAnsi="Times New Roman" w:cs="Times New Roman"/>
          <w:sz w:val="24"/>
          <w:szCs w:val="24"/>
        </w:rPr>
        <w:t>Участники конкурса должны письменно подтвердить, что они добровольно</w:t>
      </w:r>
      <w:r>
        <w:rPr>
          <w:rFonts w:ascii="Times New Roman" w:hAnsi="Times New Roman" w:cs="Times New Roman"/>
          <w:sz w:val="24"/>
          <w:szCs w:val="24"/>
        </w:rPr>
        <w:t xml:space="preserve"> </w:t>
      </w:r>
      <w:r w:rsidRPr="003D0C6C">
        <w:rPr>
          <w:rFonts w:ascii="Times New Roman" w:hAnsi="Times New Roman" w:cs="Times New Roman"/>
          <w:sz w:val="24"/>
          <w:szCs w:val="24"/>
        </w:rPr>
        <w:t>приняли решение о предоставлении своих персональных данных Организатору и</w:t>
      </w:r>
      <w:r>
        <w:rPr>
          <w:rFonts w:ascii="Times New Roman" w:hAnsi="Times New Roman" w:cs="Times New Roman"/>
          <w:sz w:val="24"/>
          <w:szCs w:val="24"/>
        </w:rPr>
        <w:t xml:space="preserve"> </w:t>
      </w:r>
      <w:r w:rsidRPr="003D0C6C">
        <w:rPr>
          <w:rFonts w:ascii="Times New Roman" w:hAnsi="Times New Roman" w:cs="Times New Roman"/>
          <w:sz w:val="24"/>
          <w:szCs w:val="24"/>
        </w:rPr>
        <w:t>также добровольно дали свое согласие на обработку Организатором персональных</w:t>
      </w:r>
      <w:r>
        <w:rPr>
          <w:rFonts w:ascii="Times New Roman" w:hAnsi="Times New Roman" w:cs="Times New Roman"/>
          <w:sz w:val="24"/>
          <w:szCs w:val="24"/>
        </w:rPr>
        <w:t xml:space="preserve"> </w:t>
      </w:r>
      <w:r w:rsidRPr="003D0C6C">
        <w:rPr>
          <w:rFonts w:ascii="Times New Roman" w:hAnsi="Times New Roman" w:cs="Times New Roman"/>
          <w:sz w:val="24"/>
          <w:szCs w:val="24"/>
        </w:rPr>
        <w:t>данных. Принимая участие в Конкурсе, Участник соглашается с тем, что</w:t>
      </w:r>
      <w:r>
        <w:rPr>
          <w:rFonts w:ascii="Times New Roman" w:hAnsi="Times New Roman" w:cs="Times New Roman"/>
          <w:sz w:val="24"/>
          <w:szCs w:val="24"/>
        </w:rPr>
        <w:t xml:space="preserve"> </w:t>
      </w:r>
      <w:r w:rsidRPr="003D0C6C">
        <w:rPr>
          <w:rFonts w:ascii="Times New Roman" w:hAnsi="Times New Roman" w:cs="Times New Roman"/>
          <w:sz w:val="24"/>
          <w:szCs w:val="24"/>
        </w:rPr>
        <w:t>Организатор вправе систематизировать, накапливать, хранить, уточнять</w:t>
      </w:r>
      <w:r>
        <w:rPr>
          <w:rFonts w:ascii="Times New Roman" w:hAnsi="Times New Roman" w:cs="Times New Roman"/>
          <w:sz w:val="24"/>
          <w:szCs w:val="24"/>
        </w:rPr>
        <w:t xml:space="preserve"> </w:t>
      </w:r>
      <w:r w:rsidRPr="003D0C6C">
        <w:rPr>
          <w:rFonts w:ascii="Times New Roman" w:hAnsi="Times New Roman" w:cs="Times New Roman"/>
          <w:sz w:val="24"/>
          <w:szCs w:val="24"/>
        </w:rPr>
        <w:t>(обновлять, изменять), использовать, передавать третьим лицам (в том числе в</w:t>
      </w:r>
      <w:r>
        <w:rPr>
          <w:rFonts w:ascii="Times New Roman" w:hAnsi="Times New Roman" w:cs="Times New Roman"/>
          <w:sz w:val="24"/>
          <w:szCs w:val="24"/>
        </w:rPr>
        <w:t xml:space="preserve"> </w:t>
      </w:r>
      <w:r w:rsidRPr="003D0C6C">
        <w:rPr>
          <w:rFonts w:ascii="Times New Roman" w:hAnsi="Times New Roman" w:cs="Times New Roman"/>
          <w:sz w:val="24"/>
          <w:szCs w:val="24"/>
        </w:rPr>
        <w:t>другую страну), обезличивать, блокировать, уничтожать персональные данные</w:t>
      </w:r>
      <w:r>
        <w:rPr>
          <w:rFonts w:ascii="Times New Roman" w:hAnsi="Times New Roman" w:cs="Times New Roman"/>
          <w:sz w:val="24"/>
          <w:szCs w:val="24"/>
        </w:rPr>
        <w:t xml:space="preserve"> </w:t>
      </w:r>
      <w:r w:rsidRPr="003D0C6C">
        <w:rPr>
          <w:rFonts w:ascii="Times New Roman" w:hAnsi="Times New Roman" w:cs="Times New Roman"/>
          <w:sz w:val="24"/>
          <w:szCs w:val="24"/>
        </w:rPr>
        <w:t>после предоставления персональных данных.</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10.2. </w:t>
      </w:r>
      <w:r w:rsidRPr="003D0C6C">
        <w:rPr>
          <w:rFonts w:ascii="Times New Roman" w:hAnsi="Times New Roman" w:cs="Times New Roman"/>
          <w:sz w:val="24"/>
          <w:szCs w:val="24"/>
        </w:rPr>
        <w:t>Организатор оставляет за собой право в любое время отменить проведение всей</w:t>
      </w:r>
      <w:r>
        <w:rPr>
          <w:rFonts w:ascii="Times New Roman" w:hAnsi="Times New Roman" w:cs="Times New Roman"/>
          <w:sz w:val="24"/>
          <w:szCs w:val="24"/>
        </w:rPr>
        <w:t xml:space="preserve"> </w:t>
      </w:r>
      <w:r w:rsidRPr="003D0C6C">
        <w:rPr>
          <w:rFonts w:ascii="Times New Roman" w:hAnsi="Times New Roman" w:cs="Times New Roman"/>
          <w:sz w:val="24"/>
          <w:szCs w:val="24"/>
        </w:rPr>
        <w:t>или части Конкурса.</w:t>
      </w:r>
    </w:p>
    <w:p w:rsidR="007B1B6F" w:rsidRPr="003D0C6C" w:rsidRDefault="007B1B6F" w:rsidP="00AE3A0D">
      <w:pPr>
        <w:rPr>
          <w:rFonts w:ascii="Times New Roman" w:hAnsi="Times New Roman" w:cs="Times New Roman"/>
          <w:sz w:val="24"/>
          <w:szCs w:val="24"/>
        </w:rPr>
      </w:pPr>
      <w:r>
        <w:rPr>
          <w:rFonts w:ascii="Times New Roman" w:hAnsi="Times New Roman" w:cs="Times New Roman"/>
          <w:sz w:val="24"/>
          <w:szCs w:val="24"/>
        </w:rPr>
        <w:t xml:space="preserve">10.3. </w:t>
      </w:r>
      <w:r w:rsidR="00AE3A0D" w:rsidRPr="003D0C6C">
        <w:rPr>
          <w:rFonts w:ascii="Times New Roman" w:hAnsi="Times New Roman" w:cs="Times New Roman"/>
          <w:sz w:val="24"/>
          <w:szCs w:val="24"/>
        </w:rPr>
        <w:t>Нарушение любого из условий настоящего Положения лишает участников права на</w:t>
      </w:r>
      <w:r w:rsidR="00AE3A0D">
        <w:rPr>
          <w:rFonts w:ascii="Times New Roman" w:hAnsi="Times New Roman" w:cs="Times New Roman"/>
          <w:sz w:val="24"/>
          <w:szCs w:val="24"/>
        </w:rPr>
        <w:t xml:space="preserve"> </w:t>
      </w:r>
      <w:r w:rsidR="00AE3A0D" w:rsidRPr="003D0C6C">
        <w:rPr>
          <w:rFonts w:ascii="Times New Roman" w:hAnsi="Times New Roman" w:cs="Times New Roman"/>
          <w:sz w:val="24"/>
          <w:szCs w:val="24"/>
        </w:rPr>
        <w:t>получение поощрения. Такой участник исключается из участия в Конкурсе.</w:t>
      </w:r>
    </w:p>
    <w:p w:rsidR="007B1B6F" w:rsidRDefault="007B1B6F" w:rsidP="007B1B6F">
      <w:pPr>
        <w:rPr>
          <w:rFonts w:ascii="Times New Roman" w:hAnsi="Times New Roman" w:cs="Times New Roman"/>
          <w:sz w:val="24"/>
          <w:szCs w:val="24"/>
        </w:rPr>
      </w:pPr>
    </w:p>
    <w:p w:rsidR="00216FE8" w:rsidRDefault="00216FE8" w:rsidP="00270862"/>
    <w:p w:rsidR="007A328A" w:rsidRDefault="007A328A" w:rsidP="00270862"/>
    <w:p w:rsidR="00153AD2" w:rsidRPr="003D0C6C" w:rsidRDefault="00153AD2" w:rsidP="00270862">
      <w:pPr>
        <w:rPr>
          <w:rFonts w:ascii="Times New Roman" w:hAnsi="Times New Roman" w:cs="Times New Roman"/>
          <w:sz w:val="24"/>
          <w:szCs w:val="24"/>
        </w:rPr>
      </w:pPr>
    </w:p>
    <w:p w:rsidR="00153AD2" w:rsidRPr="003D0C6C" w:rsidRDefault="00153AD2" w:rsidP="00270862">
      <w:pPr>
        <w:rPr>
          <w:rFonts w:ascii="Times New Roman" w:hAnsi="Times New Roman" w:cs="Times New Roman"/>
          <w:sz w:val="24"/>
          <w:szCs w:val="24"/>
        </w:rPr>
      </w:pPr>
    </w:p>
    <w:p w:rsidR="00153AD2" w:rsidRDefault="00153AD2"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Pr="003D0C6C" w:rsidRDefault="007A328A" w:rsidP="00270862">
      <w:pPr>
        <w:rPr>
          <w:rFonts w:ascii="Times New Roman" w:hAnsi="Times New Roman" w:cs="Times New Roman"/>
          <w:sz w:val="24"/>
          <w:szCs w:val="24"/>
        </w:rPr>
      </w:pPr>
    </w:p>
    <w:p w:rsidR="00270862" w:rsidRPr="003D0C6C" w:rsidRDefault="00270862" w:rsidP="00153AD2">
      <w:pPr>
        <w:jc w:val="right"/>
        <w:rPr>
          <w:rFonts w:ascii="Times New Roman" w:hAnsi="Times New Roman" w:cs="Times New Roman"/>
          <w:sz w:val="24"/>
          <w:szCs w:val="24"/>
        </w:rPr>
      </w:pPr>
      <w:r w:rsidRPr="003D0C6C">
        <w:rPr>
          <w:rFonts w:ascii="Times New Roman" w:hAnsi="Times New Roman" w:cs="Times New Roman"/>
          <w:b/>
          <w:sz w:val="24"/>
          <w:szCs w:val="24"/>
        </w:rPr>
        <w:t>Приложение</w:t>
      </w:r>
      <w:r w:rsidR="00153AD2" w:rsidRPr="003D0C6C">
        <w:rPr>
          <w:rFonts w:ascii="Times New Roman" w:hAnsi="Times New Roman" w:cs="Times New Roman"/>
          <w:sz w:val="24"/>
          <w:szCs w:val="24"/>
        </w:rPr>
        <w:t xml:space="preserve"> 1</w:t>
      </w:r>
      <w:r w:rsidRPr="003D0C6C">
        <w:rPr>
          <w:rFonts w:ascii="Times New Roman" w:hAnsi="Times New Roman" w:cs="Times New Roman"/>
          <w:sz w:val="24"/>
          <w:szCs w:val="24"/>
        </w:rPr>
        <w:t>.</w:t>
      </w:r>
    </w:p>
    <w:p w:rsidR="00270862" w:rsidRPr="003D0C6C" w:rsidRDefault="00270862" w:rsidP="00270862">
      <w:pP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sidR="003D0C6C">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sidR="007A328A">
        <w:rPr>
          <w:rFonts w:ascii="Times New Roman" w:hAnsi="Times New Roman" w:cs="Times New Roman"/>
          <w:b/>
          <w:sz w:val="24"/>
          <w:szCs w:val="24"/>
        </w:rPr>
        <w:t>плакатов</w:t>
      </w:r>
      <w:r w:rsidR="007A328A" w:rsidRPr="003D0C6C">
        <w:rPr>
          <w:rFonts w:ascii="Times New Roman" w:hAnsi="Times New Roman" w:cs="Times New Roman"/>
          <w:b/>
          <w:sz w:val="24"/>
          <w:szCs w:val="24"/>
        </w:rPr>
        <w:t xml:space="preserve"> программы</w:t>
      </w:r>
      <w:r w:rsidRPr="003D0C6C">
        <w:rPr>
          <w:rFonts w:ascii="Times New Roman" w:hAnsi="Times New Roman" w:cs="Times New Roman"/>
          <w:b/>
          <w:sz w:val="24"/>
          <w:szCs w:val="24"/>
        </w:rPr>
        <w:t xml:space="preserve"> "Разговор о правильном питании"</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270862" w:rsidRPr="003D0C6C" w:rsidRDefault="00270862" w:rsidP="00270862">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r>
      <w:r w:rsidR="006B7BA6" w:rsidRPr="003D0C6C">
        <w:rPr>
          <w:rFonts w:ascii="Times New Roman" w:hAnsi="Times New Roman" w:cs="Times New Roman"/>
          <w:sz w:val="24"/>
          <w:szCs w:val="24"/>
        </w:rPr>
        <w:t xml:space="preserve">Сюжет </w:t>
      </w:r>
      <w:r w:rsidR="00FD129F" w:rsidRPr="003D0C6C">
        <w:rPr>
          <w:rFonts w:ascii="Times New Roman" w:hAnsi="Times New Roman" w:cs="Times New Roman"/>
          <w:sz w:val="24"/>
          <w:szCs w:val="24"/>
        </w:rPr>
        <w:t xml:space="preserve">фотографии </w:t>
      </w:r>
      <w:r w:rsidR="006B7BA6" w:rsidRPr="003D0C6C">
        <w:rPr>
          <w:rFonts w:ascii="Times New Roman" w:hAnsi="Times New Roman" w:cs="Times New Roman"/>
          <w:sz w:val="24"/>
          <w:szCs w:val="24"/>
        </w:rPr>
        <w:t xml:space="preserve">отражает тему </w:t>
      </w:r>
      <w:r w:rsidR="00216FE8" w:rsidRPr="003D0C6C">
        <w:rPr>
          <w:rFonts w:ascii="Times New Roman" w:hAnsi="Times New Roman" w:cs="Times New Roman"/>
          <w:sz w:val="24"/>
          <w:szCs w:val="24"/>
        </w:rPr>
        <w:t>здорового образа жизни</w:t>
      </w:r>
      <w:r w:rsidR="006B7BA6" w:rsidRPr="003D0C6C">
        <w:rPr>
          <w:rFonts w:ascii="Times New Roman" w:hAnsi="Times New Roman" w:cs="Times New Roman"/>
          <w:sz w:val="24"/>
          <w:szCs w:val="24"/>
        </w:rPr>
        <w:t xml:space="preserve"> </w:t>
      </w:r>
      <w:r w:rsidRPr="003D0C6C">
        <w:rPr>
          <w:rFonts w:ascii="Times New Roman" w:hAnsi="Times New Roman" w:cs="Times New Roman"/>
          <w:sz w:val="24"/>
          <w:szCs w:val="24"/>
        </w:rPr>
        <w:t>(от 0 до 5 баллов)</w:t>
      </w:r>
      <w:r w:rsidR="006B7BA6" w:rsidRPr="003D0C6C">
        <w:rPr>
          <w:rFonts w:ascii="Times New Roman" w:hAnsi="Times New Roman" w:cs="Times New Roman"/>
          <w:sz w:val="24"/>
          <w:szCs w:val="24"/>
        </w:rPr>
        <w:t>.</w:t>
      </w:r>
    </w:p>
    <w:p w:rsidR="00270862" w:rsidRPr="003D0C6C" w:rsidRDefault="00270862" w:rsidP="00270862">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w:t>
      </w:r>
      <w:r w:rsidR="003D0C6C" w:rsidRPr="003D0C6C">
        <w:rPr>
          <w:rFonts w:ascii="Times New Roman" w:hAnsi="Times New Roman" w:cs="Times New Roman"/>
          <w:b/>
          <w:sz w:val="24"/>
          <w:szCs w:val="24"/>
        </w:rPr>
        <w:t xml:space="preserve">композиционного решения </w:t>
      </w:r>
      <w:r w:rsidRPr="003D0C6C">
        <w:rPr>
          <w:rFonts w:ascii="Times New Roman" w:hAnsi="Times New Roman" w:cs="Times New Roman"/>
          <w:b/>
          <w:sz w:val="24"/>
          <w:szCs w:val="24"/>
        </w:rPr>
        <w:t xml:space="preserve">работы: </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 xml:space="preserve">Найдена оригинальная форма представления </w:t>
      </w:r>
      <w:r w:rsidR="006B7BA6" w:rsidRPr="003D0C6C">
        <w:rPr>
          <w:rFonts w:ascii="Times New Roman" w:hAnsi="Times New Roman" w:cs="Times New Roman"/>
          <w:sz w:val="24"/>
          <w:szCs w:val="24"/>
        </w:rPr>
        <w:t xml:space="preserve">сюжета </w:t>
      </w:r>
      <w:r w:rsidRPr="003D0C6C">
        <w:rPr>
          <w:rFonts w:ascii="Times New Roman" w:hAnsi="Times New Roman" w:cs="Times New Roman"/>
          <w:sz w:val="24"/>
          <w:szCs w:val="24"/>
        </w:rPr>
        <w:t>(от 0 до 5 баллов)</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 xml:space="preserve">Художественный вкус, проявленный при </w:t>
      </w:r>
      <w:r w:rsidR="003D0C6C" w:rsidRPr="003D0C6C">
        <w:rPr>
          <w:rFonts w:ascii="Times New Roman" w:hAnsi="Times New Roman" w:cs="Times New Roman"/>
          <w:b/>
          <w:sz w:val="24"/>
          <w:szCs w:val="24"/>
        </w:rPr>
        <w:t>подготовке работы</w:t>
      </w:r>
      <w:r w:rsidRPr="003D0C6C">
        <w:rPr>
          <w:rFonts w:ascii="Times New Roman" w:hAnsi="Times New Roman" w:cs="Times New Roman"/>
          <w:sz w:val="24"/>
          <w:szCs w:val="24"/>
        </w:rPr>
        <w:t xml:space="preserve"> (от 0 до 5 баллов)</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 xml:space="preserve">Качество </w:t>
      </w:r>
      <w:r w:rsidR="003D0C6C" w:rsidRPr="003D0C6C">
        <w:rPr>
          <w:rFonts w:ascii="Times New Roman" w:hAnsi="Times New Roman" w:cs="Times New Roman"/>
          <w:b/>
          <w:sz w:val="24"/>
          <w:szCs w:val="24"/>
        </w:rPr>
        <w:t>изображения: четкость</w:t>
      </w:r>
      <w:r w:rsidRPr="003D0C6C">
        <w:rPr>
          <w:rFonts w:ascii="Times New Roman" w:hAnsi="Times New Roman" w:cs="Times New Roman"/>
          <w:b/>
          <w:sz w:val="24"/>
          <w:szCs w:val="24"/>
        </w:rPr>
        <w:t>, ясность изображения</w:t>
      </w:r>
      <w:r w:rsidRPr="003D0C6C">
        <w:rPr>
          <w:rFonts w:ascii="Times New Roman" w:hAnsi="Times New Roman" w:cs="Times New Roman"/>
          <w:sz w:val="24"/>
          <w:szCs w:val="24"/>
        </w:rPr>
        <w:t xml:space="preserve"> (до 3 баллов)</w:t>
      </w:r>
    </w:p>
    <w:p w:rsidR="00270862" w:rsidRPr="003D0C6C" w:rsidRDefault="00270862" w:rsidP="00270862">
      <w:pPr>
        <w:rPr>
          <w:rFonts w:ascii="Times New Roman" w:hAnsi="Times New Roman" w:cs="Times New Roman"/>
          <w:sz w:val="24"/>
          <w:szCs w:val="24"/>
        </w:rPr>
      </w:pPr>
    </w:p>
    <w:p w:rsidR="00270862" w:rsidRPr="003D0C6C" w:rsidRDefault="00270862" w:rsidP="00270862">
      <w:pPr>
        <w:rPr>
          <w:rFonts w:ascii="Times New Roman" w:hAnsi="Times New Roman" w:cs="Times New Roman"/>
          <w:sz w:val="24"/>
          <w:szCs w:val="24"/>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0D39DD" w:rsidRDefault="000D39DD"/>
    <w:sectPr w:rsidR="000D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28C"/>
    <w:multiLevelType w:val="hybridMultilevel"/>
    <w:tmpl w:val="E2C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EC6ACA"/>
    <w:multiLevelType w:val="multilevel"/>
    <w:tmpl w:val="A0B262E8"/>
    <w:lvl w:ilvl="0">
      <w:start w:val="10"/>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68464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DE1581"/>
    <w:multiLevelType w:val="hybridMultilevel"/>
    <w:tmpl w:val="99D29B2E"/>
    <w:lvl w:ilvl="0" w:tplc="4D180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64B3D"/>
    <w:multiLevelType w:val="hybridMultilevel"/>
    <w:tmpl w:val="0ACC9566"/>
    <w:lvl w:ilvl="0" w:tplc="27C6351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3F714F"/>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5D43E6"/>
    <w:multiLevelType w:val="hybridMultilevel"/>
    <w:tmpl w:val="1E58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70B4B"/>
    <w:multiLevelType w:val="hybridMultilevel"/>
    <w:tmpl w:val="BC1885C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0712D0"/>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6946CF0"/>
    <w:multiLevelType w:val="hybridMultilevel"/>
    <w:tmpl w:val="98269876"/>
    <w:lvl w:ilvl="0" w:tplc="04190001">
      <w:start w:val="1"/>
      <w:numFmt w:val="bullet"/>
      <w:lvlText w:val=""/>
      <w:lvlJc w:val="left"/>
      <w:pPr>
        <w:ind w:left="720" w:hanging="360"/>
      </w:pPr>
      <w:rPr>
        <w:rFonts w:ascii="Symbol" w:hAnsi="Symbol" w:hint="default"/>
      </w:rPr>
    </w:lvl>
    <w:lvl w:ilvl="1" w:tplc="50F2B8CC">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8"/>
  </w:num>
  <w:num w:numId="2">
    <w:abstractNumId w:val="10"/>
  </w:num>
  <w:num w:numId="3">
    <w:abstractNumId w:val="6"/>
  </w:num>
  <w:num w:numId="4">
    <w:abstractNumId w:val="9"/>
  </w:num>
  <w:num w:numId="5">
    <w:abstractNumId w:val="5"/>
  </w:num>
  <w:num w:numId="6">
    <w:abstractNumId w:val="12"/>
  </w:num>
  <w:num w:numId="7">
    <w:abstractNumId w:val="0"/>
  </w:num>
  <w:num w:numId="8">
    <w:abstractNumId w:val="2"/>
  </w:num>
  <w:num w:numId="9">
    <w:abstractNumId w:val="11"/>
  </w:num>
  <w:num w:numId="10">
    <w:abstractNumId w:val="3"/>
  </w:num>
  <w:num w:numId="11">
    <w:abstractNumId w:val="7"/>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62"/>
    <w:rsid w:val="000838B5"/>
    <w:rsid w:val="000A2DDF"/>
    <w:rsid w:val="000A528B"/>
    <w:rsid w:val="000D39DD"/>
    <w:rsid w:val="000E119F"/>
    <w:rsid w:val="001022F9"/>
    <w:rsid w:val="00153AD2"/>
    <w:rsid w:val="00216FE8"/>
    <w:rsid w:val="00270862"/>
    <w:rsid w:val="0033307C"/>
    <w:rsid w:val="00383916"/>
    <w:rsid w:val="003B07B0"/>
    <w:rsid w:val="003D0C6C"/>
    <w:rsid w:val="00430893"/>
    <w:rsid w:val="004B19B5"/>
    <w:rsid w:val="005710D2"/>
    <w:rsid w:val="00572E43"/>
    <w:rsid w:val="006B7BA6"/>
    <w:rsid w:val="0070651E"/>
    <w:rsid w:val="007249B9"/>
    <w:rsid w:val="007A328A"/>
    <w:rsid w:val="007B1B6F"/>
    <w:rsid w:val="007D6F74"/>
    <w:rsid w:val="007F64D4"/>
    <w:rsid w:val="00823746"/>
    <w:rsid w:val="00872B19"/>
    <w:rsid w:val="008E7E5F"/>
    <w:rsid w:val="008F53CF"/>
    <w:rsid w:val="0090638A"/>
    <w:rsid w:val="009836E5"/>
    <w:rsid w:val="00A26609"/>
    <w:rsid w:val="00A3145C"/>
    <w:rsid w:val="00A91D12"/>
    <w:rsid w:val="00AC7444"/>
    <w:rsid w:val="00AE3A0D"/>
    <w:rsid w:val="00BA3405"/>
    <w:rsid w:val="00BC08FC"/>
    <w:rsid w:val="00BC7BD7"/>
    <w:rsid w:val="00CE145A"/>
    <w:rsid w:val="00CE2639"/>
    <w:rsid w:val="00D07134"/>
    <w:rsid w:val="00E6054B"/>
    <w:rsid w:val="00EA2A27"/>
    <w:rsid w:val="00EB6F97"/>
    <w:rsid w:val="00EC4B41"/>
    <w:rsid w:val="00ED17D0"/>
    <w:rsid w:val="00F146E8"/>
    <w:rsid w:val="00FD129F"/>
    <w:rsid w:val="00FD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 w:type="paragraph" w:styleId="a5">
    <w:name w:val="Balloon Text"/>
    <w:basedOn w:val="a"/>
    <w:link w:val="a6"/>
    <w:uiPriority w:val="99"/>
    <w:semiHidden/>
    <w:unhideWhenUsed/>
    <w:rsid w:val="00D071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1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 w:type="paragraph" w:styleId="a5">
    <w:name w:val="Balloon Text"/>
    <w:basedOn w:val="a"/>
    <w:link w:val="a6"/>
    <w:uiPriority w:val="99"/>
    <w:semiHidden/>
    <w:unhideWhenUsed/>
    <w:rsid w:val="00D071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govaya@ru.nestle.com" TargetMode="External"/><Relationship Id="rId13" Type="http://schemas.openxmlformats.org/officeDocument/2006/relationships/hyperlink" Target="http://www.prav-pit.ru" TargetMode="External"/><Relationship Id="rId3" Type="http://schemas.openxmlformats.org/officeDocument/2006/relationships/styles" Target="styles.xml"/><Relationship Id="rId7" Type="http://schemas.openxmlformats.org/officeDocument/2006/relationships/hyperlink" Target="mailto:svetlana.rogovaya@ru.nestle.com" TargetMode="External"/><Relationship Id="rId12" Type="http://schemas.openxmlformats.org/officeDocument/2006/relationships/hyperlink" Target="http://www.prav-pi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pi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v-pit.ru" TargetMode="External"/><Relationship Id="rId4" Type="http://schemas.microsoft.com/office/2007/relationships/stylesWithEffects" Target="stylesWithEffects.xml"/><Relationship Id="rId9" Type="http://schemas.openxmlformats.org/officeDocument/2006/relationships/hyperlink" Target="http://www.prav-pit.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F53E-8676-48DB-B09F-C8655BFD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Makeeva,Alexandra,MOSCOW,Marketing Communication</dc:creator>
  <cp:lastModifiedBy>useruser</cp:lastModifiedBy>
  <cp:revision>2</cp:revision>
  <cp:lastPrinted>2017-01-10T08:42:00Z</cp:lastPrinted>
  <dcterms:created xsi:type="dcterms:W3CDTF">2017-09-16T17:52:00Z</dcterms:created>
  <dcterms:modified xsi:type="dcterms:W3CDTF">2017-09-16T17:52:00Z</dcterms:modified>
</cp:coreProperties>
</file>